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1E" w:rsidRDefault="00446D1E" w:rsidP="001E3E34">
      <w:pPr>
        <w:rPr>
          <w:b/>
          <w:bCs/>
        </w:rPr>
      </w:pPr>
      <w:r w:rsidRPr="00446D1E">
        <w:rPr>
          <w:b/>
          <w:bCs/>
        </w:rPr>
        <w:t>RAZPIS ZA STRELSKO TEKMOVANJE Z VOJAŠKO PUŠKO M-48 7,9 mm ZA ORGANIZACIJE, DRUŠTVA IN DRŽAVLJANE REPUBLIKE SLOVENIJE 2017</w:t>
      </w:r>
    </w:p>
    <w:p w:rsidR="00446D1E" w:rsidRDefault="00446D1E" w:rsidP="001E3E34">
      <w:pPr>
        <w:rPr>
          <w:b/>
          <w:bCs/>
        </w:rPr>
      </w:pPr>
      <w:bookmarkStart w:id="0" w:name="_GoBack"/>
      <w:bookmarkEnd w:id="0"/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1 O STRELSKEM TEKMOVANJU</w:t>
      </w:r>
    </w:p>
    <w:p w:rsidR="001E3E34" w:rsidRPr="001E3E34" w:rsidRDefault="001E3E34" w:rsidP="001E3E34">
      <w:r w:rsidRPr="001E3E34">
        <w:t xml:space="preserve">Slovenska vojska si ob temeljnem poslanstvu in nalogah, ki vključujejo sodelovanje in pomoč državnim organom in organizacijam ter civilnim združenjem, s katerimi ima sklenjene pogodbe o sodelovanju, nenehno prizadeva, da z dodatnimi aktivnostmi podpira, ohranja in krepi obrambno kulturo in domovinsko zavest državljank in državljanov. Tudi </w:t>
      </w:r>
      <w:r w:rsidR="007E4BED">
        <w:t>v letošnjem letu</w:t>
      </w:r>
      <w:r w:rsidRPr="001E3E34">
        <w:t xml:space="preserve"> bo skupaj z organizacijami in društvi, s katerimi ima sklenjene pogodbe o sodelovanju, že </w:t>
      </w:r>
      <w:r w:rsidR="007E4BED">
        <w:t xml:space="preserve">četrtič </w:t>
      </w:r>
      <w:r w:rsidR="00BA38D7">
        <w:t xml:space="preserve"> </w:t>
      </w:r>
      <w:r w:rsidRPr="001E3E34">
        <w:t xml:space="preserve">zaporedoma organizirala ekipno strelsko tekmovanje z vojaško puško </w:t>
      </w:r>
      <w:r w:rsidR="00356A3E">
        <w:t xml:space="preserve">repetirko </w:t>
      </w:r>
      <w:r w:rsidRPr="001E3E34">
        <w:t xml:space="preserve">M-48 7,9 </w:t>
      </w:r>
      <w:r w:rsidR="00356A3E">
        <w:t xml:space="preserve">x </w:t>
      </w:r>
      <w:r w:rsidR="00356A3E" w:rsidRPr="00356A3E">
        <w:rPr>
          <w:bCs/>
        </w:rPr>
        <w:t>57</w:t>
      </w:r>
      <w:r w:rsidR="00356A3E">
        <w:rPr>
          <w:b/>
          <w:bCs/>
        </w:rPr>
        <w:t xml:space="preserve"> </w:t>
      </w:r>
      <w:r w:rsidRPr="001E3E34">
        <w:t xml:space="preserve">mm.  </w:t>
      </w:r>
    </w:p>
    <w:p w:rsidR="001041D5" w:rsidRDefault="001041D5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2 PRAVICA DO NASTOPA</w:t>
      </w:r>
    </w:p>
    <w:p w:rsidR="001E3E34" w:rsidRPr="001E3E34" w:rsidRDefault="001E3E34" w:rsidP="001E3E34">
      <w:r w:rsidRPr="001E3E34">
        <w:t xml:space="preserve">Pravico do nastopa na tekmovanju imajo polnoletne državljanke in državljani Republike Slovenije. Tekmovanja bodo ekipna, v ekipah bodo po trije člani, ne glede na spol. Udeleženci tekmujejo na svojo odgovornost. </w:t>
      </w:r>
    </w:p>
    <w:p w:rsidR="001E3E34" w:rsidRPr="001E3E34" w:rsidRDefault="001E3E34" w:rsidP="001E3E34">
      <w:r w:rsidRPr="001E3E34">
        <w:t xml:space="preserve">Pred tekmovanjem bodo udeleženci na strelišču usposobljeni za uporabo orožja in o načinu izvedbe streljanja ter nato tudi preverjeni. Če prijavljeni strelec ne izpolni vseh predpisanih pogojev pri preverjanju ali ne podpiše izjave, s katero potrjuje, da se tekmovanja udeležuje na svojo odgovornost, ne bo mogel tekmovati. </w:t>
      </w:r>
    </w:p>
    <w:p w:rsidR="001041D5" w:rsidRDefault="001041D5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3 ORGANIZACIJA IN IZVEDBA</w:t>
      </w:r>
    </w:p>
    <w:p w:rsidR="00356A3E" w:rsidRDefault="00356A3E" w:rsidP="00356A3E">
      <w:r w:rsidRPr="001E3E34">
        <w:t>Organizator strelskega tekmovanja je Slovenska vojska.</w:t>
      </w:r>
    </w:p>
    <w:p w:rsidR="00356A3E" w:rsidRDefault="00356A3E" w:rsidP="00356A3E">
      <w:r w:rsidRPr="00356A3E">
        <w:t xml:space="preserve">Tekmovanje poteka na treh ravneh. </w:t>
      </w:r>
    </w:p>
    <w:p w:rsidR="00F82706" w:rsidRPr="00F82706" w:rsidRDefault="00356A3E" w:rsidP="00356A3E">
      <w:r w:rsidRPr="00356A3E">
        <w:rPr>
          <w:b/>
        </w:rPr>
        <w:t>Prva raven</w:t>
      </w:r>
      <w:r>
        <w:t xml:space="preserve"> </w:t>
      </w:r>
      <w:r w:rsidR="00932F84">
        <w:t>t</w:t>
      </w:r>
      <w:r w:rsidR="00932F84" w:rsidRPr="001E3E34">
        <w:t>ekmovanj</w:t>
      </w:r>
      <w:r w:rsidR="00932F84">
        <w:t>a</w:t>
      </w:r>
      <w:r w:rsidR="00932F84" w:rsidRPr="001E3E34">
        <w:t xml:space="preserve"> </w:t>
      </w:r>
      <w:r w:rsidRPr="001E3E34">
        <w:t xml:space="preserve">se organizira </w:t>
      </w:r>
      <w:r>
        <w:t xml:space="preserve">in izvede </w:t>
      </w:r>
      <w:r w:rsidRPr="001E3E34">
        <w:t xml:space="preserve">na osmih območjih </w:t>
      </w:r>
      <w:r w:rsidRPr="00356A3E">
        <w:t xml:space="preserve">na celotnem območju </w:t>
      </w:r>
      <w:r w:rsidRPr="001E3E34">
        <w:t>Republike Slovenije</w:t>
      </w:r>
      <w:r w:rsidR="0089541E">
        <w:t>,</w:t>
      </w:r>
      <w:r w:rsidRPr="001E3E34">
        <w:t xml:space="preserve"> </w:t>
      </w:r>
      <w:r w:rsidR="00F82706">
        <w:t>in sicer na območju</w:t>
      </w:r>
      <w:r w:rsidR="00F82706" w:rsidRPr="00F82706">
        <w:t xml:space="preserve"> Ljubljane, Maribora, Murske Sobote, Novega mesta, Celja, Kranja, Postojne in Nove Gorice </w:t>
      </w:r>
      <w:r w:rsidRPr="001E3E34">
        <w:t>(glej točko 5</w:t>
      </w:r>
      <w:r>
        <w:t>).</w:t>
      </w:r>
      <w:r w:rsidR="00F82706" w:rsidRPr="00F82706">
        <w:t xml:space="preserve"> </w:t>
      </w:r>
      <w:r w:rsidR="00F82706" w:rsidRPr="00356A3E">
        <w:t xml:space="preserve">Letošnje </w:t>
      </w:r>
      <w:r w:rsidR="00F82706" w:rsidRPr="00356A3E">
        <w:rPr>
          <w:b/>
          <w:bCs/>
        </w:rPr>
        <w:t xml:space="preserve">tekmovanje prve ravni traja do 9. </w:t>
      </w:r>
      <w:r w:rsidR="0089541E">
        <w:rPr>
          <w:b/>
          <w:bCs/>
        </w:rPr>
        <w:t>aprila</w:t>
      </w:r>
      <w:r w:rsidR="00F82706" w:rsidRPr="00356A3E">
        <w:rPr>
          <w:b/>
          <w:bCs/>
        </w:rPr>
        <w:t xml:space="preserve"> 201</w:t>
      </w:r>
      <w:r w:rsidR="00F82706">
        <w:rPr>
          <w:b/>
          <w:bCs/>
        </w:rPr>
        <w:t>7</w:t>
      </w:r>
      <w:r w:rsidR="0089541E">
        <w:rPr>
          <w:b/>
          <w:bCs/>
        </w:rPr>
        <w:t>.</w:t>
      </w:r>
    </w:p>
    <w:p w:rsidR="00F82706" w:rsidRPr="00F82706" w:rsidRDefault="00356A3E" w:rsidP="00F82706">
      <w:pPr>
        <w:rPr>
          <w:b/>
          <w:bCs/>
        </w:rPr>
      </w:pPr>
      <w:r w:rsidRPr="00356A3E">
        <w:rPr>
          <w:b/>
        </w:rPr>
        <w:t>Druga raven</w:t>
      </w:r>
      <w:r>
        <w:t xml:space="preserve"> </w:t>
      </w:r>
      <w:r w:rsidR="007D1B5E">
        <w:t xml:space="preserve">tekmovanja </w:t>
      </w:r>
      <w:r>
        <w:t>se organizira in izvede na območjih Vzhod in Zahod</w:t>
      </w:r>
      <w:r w:rsidRPr="00356A3E">
        <w:t xml:space="preserve"> (glej točko 12).</w:t>
      </w:r>
      <w:r w:rsidR="00F82706" w:rsidRPr="00356A3E">
        <w:t xml:space="preserve"> Na drugo raven strelskega tekmovanja se uvrsti prvih pet ekip s posameznega območja</w:t>
      </w:r>
      <w:r w:rsidR="00F82706">
        <w:t xml:space="preserve"> s prve ravni tekmovanja</w:t>
      </w:r>
      <w:r w:rsidR="00F82706" w:rsidRPr="00356A3E">
        <w:t>.</w:t>
      </w:r>
      <w:r w:rsidR="00F82706" w:rsidRPr="00F82706">
        <w:t xml:space="preserve"> </w:t>
      </w:r>
      <w:r w:rsidR="00F82706" w:rsidRPr="00356A3E">
        <w:t xml:space="preserve">Tekmovalna območja se združijo v območji </w:t>
      </w:r>
      <w:r w:rsidR="00F82706" w:rsidRPr="00356A3E">
        <w:rPr>
          <w:b/>
        </w:rPr>
        <w:t>Vzhod</w:t>
      </w:r>
      <w:r w:rsidR="00F82706" w:rsidRPr="00356A3E">
        <w:t xml:space="preserve"> in </w:t>
      </w:r>
      <w:r w:rsidR="00F82706" w:rsidRPr="00356A3E">
        <w:rPr>
          <w:b/>
        </w:rPr>
        <w:t>Zahod</w:t>
      </w:r>
      <w:r w:rsidR="00F82706" w:rsidRPr="00356A3E">
        <w:t>.</w:t>
      </w:r>
      <w:r w:rsidR="00F82706" w:rsidRPr="00F82706">
        <w:rPr>
          <w:b/>
          <w:bCs/>
        </w:rPr>
        <w:t xml:space="preserve"> </w:t>
      </w:r>
      <w:r w:rsidR="00436D74" w:rsidRPr="00436D74">
        <w:rPr>
          <w:bCs/>
        </w:rPr>
        <w:t>Tekmovanje na drugi ravni se predvidoma izvede za območje</w:t>
      </w:r>
      <w:r w:rsidR="00436D74">
        <w:rPr>
          <w:b/>
          <w:bCs/>
        </w:rPr>
        <w:t xml:space="preserve"> Vzhod </w:t>
      </w:r>
      <w:r w:rsidR="00436D74" w:rsidRPr="00436D74">
        <w:rPr>
          <w:b/>
          <w:bCs/>
        </w:rPr>
        <w:t>dne 6. 5. 2017</w:t>
      </w:r>
      <w:r w:rsidR="00436D74">
        <w:rPr>
          <w:b/>
          <w:bCs/>
        </w:rPr>
        <w:t xml:space="preserve"> na strelišču RADNA  in </w:t>
      </w:r>
      <w:r w:rsidR="00436D74" w:rsidRPr="00436D74">
        <w:rPr>
          <w:bCs/>
        </w:rPr>
        <w:t>za območje</w:t>
      </w:r>
      <w:r w:rsidR="00436D74" w:rsidRPr="00436D74">
        <w:rPr>
          <w:b/>
          <w:bCs/>
        </w:rPr>
        <w:t xml:space="preserve"> </w:t>
      </w:r>
      <w:r w:rsidR="00436D74">
        <w:rPr>
          <w:b/>
          <w:bCs/>
        </w:rPr>
        <w:t>Zahod</w:t>
      </w:r>
      <w:r w:rsidR="00436D74" w:rsidRPr="00436D74">
        <w:rPr>
          <w:b/>
          <w:bCs/>
        </w:rPr>
        <w:t xml:space="preserve"> dne 22. 4. 2017  na strelišču </w:t>
      </w:r>
      <w:r w:rsidR="00436D74">
        <w:rPr>
          <w:b/>
          <w:bCs/>
        </w:rPr>
        <w:t>CRNGROB.</w:t>
      </w:r>
      <w:r w:rsidR="00436D74" w:rsidRPr="00436D74">
        <w:rPr>
          <w:b/>
          <w:bCs/>
        </w:rPr>
        <w:t xml:space="preserve">  </w:t>
      </w:r>
      <w:r w:rsidR="007D1B5E">
        <w:rPr>
          <w:b/>
          <w:bCs/>
        </w:rPr>
        <w:t>D</w:t>
      </w:r>
      <w:r w:rsidR="00F82706">
        <w:rPr>
          <w:b/>
          <w:bCs/>
        </w:rPr>
        <w:t>ruga raven se odvija</w:t>
      </w:r>
      <w:r w:rsidR="00F82706" w:rsidRPr="00356A3E">
        <w:rPr>
          <w:b/>
          <w:bCs/>
        </w:rPr>
        <w:t xml:space="preserve"> od konca prve ravni do</w:t>
      </w:r>
      <w:r w:rsidR="00F82706">
        <w:rPr>
          <w:b/>
          <w:bCs/>
        </w:rPr>
        <w:t xml:space="preserve"> </w:t>
      </w:r>
      <w:r w:rsidR="00F82706" w:rsidRPr="00F82706">
        <w:rPr>
          <w:b/>
          <w:bCs/>
        </w:rPr>
        <w:t xml:space="preserve">14. </w:t>
      </w:r>
      <w:r w:rsidR="0089541E">
        <w:rPr>
          <w:b/>
          <w:bCs/>
        </w:rPr>
        <w:t>maja</w:t>
      </w:r>
      <w:r w:rsidR="00F82706" w:rsidRPr="00F82706">
        <w:rPr>
          <w:b/>
          <w:bCs/>
        </w:rPr>
        <w:t xml:space="preserve"> </w:t>
      </w:r>
      <w:r w:rsidR="00F82706" w:rsidRPr="00356A3E">
        <w:rPr>
          <w:b/>
          <w:bCs/>
        </w:rPr>
        <w:t>201</w:t>
      </w:r>
      <w:r w:rsidR="00F82706">
        <w:rPr>
          <w:b/>
          <w:bCs/>
        </w:rPr>
        <w:t>7</w:t>
      </w:r>
      <w:r w:rsidR="00F82706" w:rsidRPr="00356A3E">
        <w:t xml:space="preserve">. Druga raven </w:t>
      </w:r>
      <w:r w:rsidR="0089541E">
        <w:t xml:space="preserve">poteka </w:t>
      </w:r>
      <w:r w:rsidR="00F82706" w:rsidRPr="00356A3E">
        <w:t xml:space="preserve">v počastitev Dneva Slovenske vojske (15. maj). </w:t>
      </w:r>
    </w:p>
    <w:p w:rsidR="00671D51" w:rsidRDefault="007D1B5E" w:rsidP="00671D51">
      <w:pPr>
        <w:spacing w:after="0" w:line="240" w:lineRule="auto"/>
        <w:rPr>
          <w:bCs/>
        </w:rPr>
      </w:pPr>
      <w:r>
        <w:rPr>
          <w:b/>
          <w:bCs/>
        </w:rPr>
        <w:t>Tretja raven</w:t>
      </w:r>
      <w:r w:rsidRPr="00356A3E">
        <w:rPr>
          <w:b/>
          <w:bCs/>
        </w:rPr>
        <w:t xml:space="preserve"> </w:t>
      </w:r>
      <w:r>
        <w:rPr>
          <w:bCs/>
        </w:rPr>
        <w:t>oz</w:t>
      </w:r>
      <w:r w:rsidR="0089541E">
        <w:rPr>
          <w:bCs/>
        </w:rPr>
        <w:t>iroma</w:t>
      </w:r>
      <w:r>
        <w:rPr>
          <w:bCs/>
        </w:rPr>
        <w:t xml:space="preserve"> finalno tekmovanje</w:t>
      </w:r>
      <w:r w:rsidRPr="007D1B5E">
        <w:rPr>
          <w:bCs/>
        </w:rPr>
        <w:t xml:space="preserve"> se organizira in izvede </w:t>
      </w:r>
      <w:r>
        <w:rPr>
          <w:bCs/>
        </w:rPr>
        <w:t>za</w:t>
      </w:r>
      <w:r w:rsidRPr="007D1B5E">
        <w:rPr>
          <w:b/>
          <w:bCs/>
        </w:rPr>
        <w:t xml:space="preserve"> </w:t>
      </w:r>
      <w:r w:rsidRPr="007D1B5E">
        <w:rPr>
          <w:bCs/>
        </w:rPr>
        <w:t>območje celotne Republike Slovenije</w:t>
      </w:r>
      <w:r w:rsidRPr="007D1B5E">
        <w:t xml:space="preserve"> </w:t>
      </w:r>
      <w:r w:rsidR="0089541E">
        <w:t xml:space="preserve">– </w:t>
      </w:r>
      <w:r w:rsidRPr="007D1B5E">
        <w:rPr>
          <w:bCs/>
        </w:rPr>
        <w:t>na državni ravni</w:t>
      </w:r>
      <w:r>
        <w:rPr>
          <w:b/>
          <w:bCs/>
        </w:rPr>
        <w:t xml:space="preserve">. </w:t>
      </w:r>
      <w:r w:rsidR="00671D51" w:rsidRPr="00671D51">
        <w:rPr>
          <w:bCs/>
        </w:rPr>
        <w:t>Na tretjo raven strelskega tekmovanja se uvrsti prvih pet ekip z območij Vzhod in Zahod. Na tretji ravni se tekmovanje izvede za vso državo, leta 201</w:t>
      </w:r>
      <w:r w:rsidR="00436D74">
        <w:rPr>
          <w:bCs/>
        </w:rPr>
        <w:t>7</w:t>
      </w:r>
      <w:r w:rsidR="00671D51" w:rsidRPr="00671D51">
        <w:rPr>
          <w:bCs/>
        </w:rPr>
        <w:t xml:space="preserve"> na območju </w:t>
      </w:r>
      <w:r w:rsidR="00671D51">
        <w:rPr>
          <w:bCs/>
        </w:rPr>
        <w:t>Vzhod</w:t>
      </w:r>
      <w:r w:rsidR="00671D51" w:rsidRPr="00671D51">
        <w:rPr>
          <w:bCs/>
        </w:rPr>
        <w:t>.</w:t>
      </w:r>
    </w:p>
    <w:p w:rsidR="00356A3E" w:rsidRPr="00671D51" w:rsidRDefault="00DD5EB9" w:rsidP="00671D51">
      <w:pPr>
        <w:spacing w:after="0" w:line="240" w:lineRule="auto"/>
        <w:rPr>
          <w:bCs/>
        </w:rPr>
      </w:pPr>
      <w:r w:rsidRPr="00DD5EB9">
        <w:rPr>
          <w:b/>
          <w:bCs/>
        </w:rPr>
        <w:lastRenderedPageBreak/>
        <w:t xml:space="preserve">Tekmovanje na tretji ravni se izvede </w:t>
      </w:r>
      <w:r w:rsidR="00436D74">
        <w:rPr>
          <w:b/>
          <w:bCs/>
        </w:rPr>
        <w:t xml:space="preserve">predvidoma </w:t>
      </w:r>
      <w:r w:rsidRPr="00DD5EB9">
        <w:rPr>
          <w:b/>
          <w:bCs/>
        </w:rPr>
        <w:t>dne 21. 10. 2017</w:t>
      </w:r>
      <w:r>
        <w:rPr>
          <w:b/>
          <w:bCs/>
        </w:rPr>
        <w:t xml:space="preserve"> </w:t>
      </w:r>
      <w:r w:rsidRPr="00DD5EB9">
        <w:rPr>
          <w:b/>
          <w:bCs/>
        </w:rPr>
        <w:t xml:space="preserve">na strelišču </w:t>
      </w:r>
      <w:r>
        <w:rPr>
          <w:b/>
          <w:bCs/>
        </w:rPr>
        <w:t>MAČKOVCI</w:t>
      </w:r>
      <w:r w:rsidR="007D1B5E" w:rsidRPr="00356A3E">
        <w:t xml:space="preserve">. Tretja raven </w:t>
      </w:r>
      <w:r w:rsidR="0089541E">
        <w:t>poteka</w:t>
      </w:r>
      <w:r w:rsidR="007D1B5E" w:rsidRPr="00356A3E">
        <w:t xml:space="preserve"> v spomin na odhod zadnjega vojaka JLA iz Slovenije (26. oktober).</w:t>
      </w:r>
    </w:p>
    <w:p w:rsidR="00356A3E" w:rsidRDefault="00356A3E" w:rsidP="00356A3E">
      <w:r w:rsidRPr="00356A3E">
        <w:t xml:space="preserve">Razglasitev rezultatov </w:t>
      </w:r>
      <w:r w:rsidR="0089541E">
        <w:t>in</w:t>
      </w:r>
      <w:r w:rsidR="0089541E" w:rsidRPr="00356A3E">
        <w:t xml:space="preserve"> </w:t>
      </w:r>
      <w:r w:rsidRPr="00356A3E">
        <w:t xml:space="preserve">podelitev priznanj se izvede na strelišču po </w:t>
      </w:r>
      <w:r w:rsidR="0089541E">
        <w:t>koncu</w:t>
      </w:r>
      <w:r w:rsidR="0089541E" w:rsidRPr="00356A3E">
        <w:t xml:space="preserve"> tekmovanj</w:t>
      </w:r>
      <w:r w:rsidR="0089541E">
        <w:t>a</w:t>
      </w:r>
      <w:r w:rsidRPr="00356A3E">
        <w:t>. </w:t>
      </w:r>
    </w:p>
    <w:p w:rsidR="001E3E34" w:rsidRPr="001E3E34" w:rsidRDefault="006D5972" w:rsidP="001E3E34">
      <w:r>
        <w:t>Datumi in čas začetka tekmovanja so navedeni v točki 6.</w:t>
      </w:r>
    </w:p>
    <w:p w:rsidR="001E3E34" w:rsidRPr="001E3E34" w:rsidRDefault="001E3E34" w:rsidP="001E3E34">
      <w:r w:rsidRPr="001E3E34">
        <w:t xml:space="preserve">Slovenska vojska poskrbi za varnost, logistično podporo in osebje za izvedbo tekmovanja. Na tekmovanju se upoštevajo pravila in programi, ki veljajo za </w:t>
      </w:r>
      <w:r w:rsidR="00671D51">
        <w:t>tovrstno</w:t>
      </w:r>
      <w:r w:rsidRPr="001E3E34">
        <w:t xml:space="preserve"> streljanje. </w:t>
      </w:r>
    </w:p>
    <w:p w:rsidR="001E3E34" w:rsidRPr="001E3E34" w:rsidRDefault="001E3E34" w:rsidP="001E3E34">
      <w:r w:rsidRPr="001E3E34">
        <w:t xml:space="preserve"> </w:t>
      </w: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4 NAGRADE</w:t>
      </w:r>
    </w:p>
    <w:p w:rsidR="001E3E34" w:rsidRPr="001E3E34" w:rsidRDefault="001E3E34" w:rsidP="001E3E34">
      <w:r w:rsidRPr="001E3E34">
        <w:t xml:space="preserve">Razglasitev rezultatov in podelitev priznanj za posamezne tekme bosta po tekmovanju opravljeni na strelišču. Prve tri ekipe prejmejo pokale, najboljši trije posamezniki pa medalje. </w:t>
      </w:r>
      <w:r w:rsidR="00932F84">
        <w:t>T</w:t>
      </w:r>
      <w:r w:rsidR="00932F84" w:rsidRPr="001E3E34">
        <w:t xml:space="preserve">ekmovalci prejmejo </w:t>
      </w:r>
      <w:r w:rsidR="00932F84">
        <w:t>p</w:t>
      </w:r>
      <w:r w:rsidR="00932F84" w:rsidRPr="001E3E34">
        <w:t xml:space="preserve">okale </w:t>
      </w:r>
      <w:r w:rsidRPr="001E3E34">
        <w:t xml:space="preserve">in medalje v trajno last. </w:t>
      </w:r>
    </w:p>
    <w:p w:rsidR="001041D5" w:rsidRDefault="001041D5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5 OBMOČJA STRELJANJA IN STRELIŠČA</w:t>
      </w:r>
    </w:p>
    <w:p w:rsidR="001E3E34" w:rsidRPr="001E3E34" w:rsidRDefault="001E3E34" w:rsidP="001E3E34">
      <w:r w:rsidRPr="00A93EF5">
        <w:t xml:space="preserve">Strelska </w:t>
      </w:r>
      <w:r w:rsidRPr="001E3E34">
        <w:t>tekmovanja</w:t>
      </w:r>
      <w:r w:rsidR="00B045B4" w:rsidRPr="00B045B4">
        <w:rPr>
          <w:b/>
          <w:bCs/>
        </w:rPr>
        <w:t xml:space="preserve"> prve ravni</w:t>
      </w:r>
      <w:r w:rsidRPr="001E3E34">
        <w:t xml:space="preserve"> bodo potekala na osmih območjih: Ljubljana, Maribor, Murska Sobota, Novo mesto, Celje, Kranj, Postojna in Nova Gorica (</w:t>
      </w:r>
      <w:r w:rsidR="004D0E74">
        <w:t>o</w:t>
      </w:r>
      <w:r w:rsidR="004D0E74" w:rsidRPr="001E3E34">
        <w:t xml:space="preserve">bmočja </w:t>
      </w:r>
      <w:r w:rsidRPr="001E3E34">
        <w:t>streljanja z vojaško puško, glej točko 12). Strelišča, na katerih bodo</w:t>
      </w:r>
      <w:r w:rsidR="004D0E74">
        <w:t xml:space="preserve"> potekala</w:t>
      </w:r>
      <w:r w:rsidRPr="001E3E34">
        <w:t xml:space="preserve"> tekmovanja, so: </w:t>
      </w:r>
    </w:p>
    <w:p w:rsidR="001E3E34" w:rsidRPr="003334DE" w:rsidRDefault="001E3E34" w:rsidP="00546316">
      <w:pPr>
        <w:numPr>
          <w:ilvl w:val="0"/>
          <w:numId w:val="2"/>
        </w:numPr>
      </w:pPr>
      <w:r w:rsidRPr="003334DE">
        <w:rPr>
          <w:b/>
          <w:bCs/>
        </w:rPr>
        <w:t>Crngrob</w:t>
      </w:r>
      <w:r w:rsidRPr="003334DE">
        <w:t xml:space="preserve"> (V </w:t>
      </w:r>
      <w:proofErr w:type="spellStart"/>
      <w:r w:rsidRPr="003334DE">
        <w:t>14.316981</w:t>
      </w:r>
      <w:r w:rsidR="001C533F" w:rsidRPr="003334DE">
        <w:rPr>
          <w:vertAlign w:val="superscript"/>
        </w:rPr>
        <w:t>o</w:t>
      </w:r>
      <w:proofErr w:type="spellEnd"/>
      <w:r w:rsidR="001C533F" w:rsidRPr="003334DE">
        <w:t xml:space="preserve">, S </w:t>
      </w:r>
      <w:proofErr w:type="spellStart"/>
      <w:r w:rsidR="001C533F" w:rsidRPr="003334DE">
        <w:t>46.197671</w:t>
      </w:r>
      <w:r w:rsidR="00546316" w:rsidRPr="003334DE">
        <w:rPr>
          <w:vertAlign w:val="superscript"/>
        </w:rPr>
        <w:t>o</w:t>
      </w:r>
      <w:proofErr w:type="spellEnd"/>
      <w:r w:rsidRPr="003334DE">
        <w:t xml:space="preserve">), </w:t>
      </w:r>
    </w:p>
    <w:p w:rsidR="001E3E34" w:rsidRPr="003334DE" w:rsidRDefault="001E3E34" w:rsidP="001E3E34">
      <w:pPr>
        <w:numPr>
          <w:ilvl w:val="0"/>
          <w:numId w:val="2"/>
        </w:numPr>
      </w:pPr>
      <w:r w:rsidRPr="003334DE">
        <w:rPr>
          <w:b/>
          <w:bCs/>
        </w:rPr>
        <w:t>Apače</w:t>
      </w:r>
      <w:r w:rsidR="00546316" w:rsidRPr="003334DE">
        <w:t xml:space="preserve"> (V </w:t>
      </w:r>
      <w:proofErr w:type="spellStart"/>
      <w:r w:rsidR="00546316" w:rsidRPr="003334DE">
        <w:t>15.806028</w:t>
      </w:r>
      <w:r w:rsidR="00546316" w:rsidRPr="003334DE">
        <w:rPr>
          <w:vertAlign w:val="superscript"/>
        </w:rPr>
        <w:t>o</w:t>
      </w:r>
      <w:proofErr w:type="spellEnd"/>
      <w:r w:rsidR="00546316" w:rsidRPr="003334DE">
        <w:t xml:space="preserve">, S </w:t>
      </w:r>
      <w:proofErr w:type="spellStart"/>
      <w:r w:rsidR="00546316" w:rsidRPr="003334DE">
        <w:t>46.366526</w:t>
      </w:r>
      <w:r w:rsidR="00546316" w:rsidRPr="003334DE">
        <w:rPr>
          <w:vertAlign w:val="superscript"/>
        </w:rPr>
        <w:t>o</w:t>
      </w:r>
      <w:proofErr w:type="spellEnd"/>
      <w:r w:rsidRPr="003334DE">
        <w:t xml:space="preserve">), </w:t>
      </w:r>
    </w:p>
    <w:p w:rsidR="001E3E34" w:rsidRPr="003334DE" w:rsidRDefault="001E3E34" w:rsidP="001E3E34">
      <w:pPr>
        <w:numPr>
          <w:ilvl w:val="0"/>
          <w:numId w:val="2"/>
        </w:numPr>
      </w:pPr>
      <w:r w:rsidRPr="003334DE">
        <w:rPr>
          <w:b/>
          <w:bCs/>
        </w:rPr>
        <w:t>Mačkovci</w:t>
      </w:r>
      <w:r w:rsidR="007D13C1" w:rsidRPr="003334DE">
        <w:t xml:space="preserve"> (V </w:t>
      </w:r>
      <w:proofErr w:type="spellStart"/>
      <w:r w:rsidR="007D13C1" w:rsidRPr="003334DE">
        <w:t>16.173270</w:t>
      </w:r>
      <w:r w:rsidR="00546316" w:rsidRPr="003334DE">
        <w:rPr>
          <w:vertAlign w:val="superscript"/>
        </w:rPr>
        <w:t>o</w:t>
      </w:r>
      <w:proofErr w:type="spellEnd"/>
      <w:r w:rsidR="007D13C1" w:rsidRPr="003334DE">
        <w:t xml:space="preserve">, S </w:t>
      </w:r>
      <w:proofErr w:type="spellStart"/>
      <w:r w:rsidR="007D13C1" w:rsidRPr="003334DE">
        <w:t>46.788805</w:t>
      </w:r>
      <w:r w:rsidR="007D13C1" w:rsidRPr="003334DE">
        <w:rPr>
          <w:vertAlign w:val="superscript"/>
        </w:rPr>
        <w:t>o</w:t>
      </w:r>
      <w:proofErr w:type="spellEnd"/>
      <w:r w:rsidRPr="003334DE">
        <w:t xml:space="preserve">), </w:t>
      </w:r>
    </w:p>
    <w:p w:rsidR="001E3E34" w:rsidRPr="003334DE" w:rsidRDefault="001E3E34" w:rsidP="001E3E34">
      <w:pPr>
        <w:numPr>
          <w:ilvl w:val="0"/>
          <w:numId w:val="2"/>
        </w:numPr>
      </w:pPr>
      <w:r w:rsidRPr="003334DE">
        <w:rPr>
          <w:b/>
          <w:bCs/>
        </w:rPr>
        <w:t>Bloke</w:t>
      </w:r>
      <w:r w:rsidR="007D13C1" w:rsidRPr="003334DE">
        <w:t xml:space="preserve"> (V </w:t>
      </w:r>
      <w:proofErr w:type="spellStart"/>
      <w:r w:rsidR="007D13C1" w:rsidRPr="003334DE">
        <w:t>14.483867</w:t>
      </w:r>
      <w:r w:rsidR="007D13C1" w:rsidRPr="003334DE">
        <w:rPr>
          <w:vertAlign w:val="superscript"/>
        </w:rPr>
        <w:t>o</w:t>
      </w:r>
      <w:proofErr w:type="spellEnd"/>
      <w:r w:rsidR="007D13C1" w:rsidRPr="003334DE">
        <w:t xml:space="preserve">, S </w:t>
      </w:r>
      <w:proofErr w:type="spellStart"/>
      <w:r w:rsidR="007D13C1" w:rsidRPr="003334DE">
        <w:t>45.759923</w:t>
      </w:r>
      <w:r w:rsidR="007D13C1" w:rsidRPr="003334DE">
        <w:rPr>
          <w:vertAlign w:val="superscript"/>
        </w:rPr>
        <w:t>o</w:t>
      </w:r>
      <w:proofErr w:type="spellEnd"/>
      <w:r w:rsidRPr="003334DE">
        <w:t xml:space="preserve">), </w:t>
      </w:r>
    </w:p>
    <w:p w:rsidR="001E3E34" w:rsidRPr="003334DE" w:rsidRDefault="001E3E34" w:rsidP="001E3E34">
      <w:pPr>
        <w:numPr>
          <w:ilvl w:val="0"/>
          <w:numId w:val="2"/>
        </w:numPr>
      </w:pPr>
      <w:r w:rsidRPr="003334DE">
        <w:rPr>
          <w:b/>
          <w:bCs/>
        </w:rPr>
        <w:t xml:space="preserve">Pečovnik </w:t>
      </w:r>
      <w:r w:rsidR="007D13C1" w:rsidRPr="003334DE">
        <w:t xml:space="preserve">(V </w:t>
      </w:r>
      <w:proofErr w:type="spellStart"/>
      <w:r w:rsidR="007D13C1" w:rsidRPr="003334DE">
        <w:t>15.275439</w:t>
      </w:r>
      <w:r w:rsidR="007D13C1" w:rsidRPr="003334DE">
        <w:rPr>
          <w:vertAlign w:val="superscript"/>
        </w:rPr>
        <w:t>o</w:t>
      </w:r>
      <w:proofErr w:type="spellEnd"/>
      <w:r w:rsidR="007D13C1" w:rsidRPr="003334DE">
        <w:t>, S 46.211080</w:t>
      </w:r>
      <w:r w:rsidR="007D13C1" w:rsidRPr="003334DE">
        <w:rPr>
          <w:vertAlign w:val="superscript"/>
        </w:rPr>
        <w:t xml:space="preserve"> o</w:t>
      </w:r>
      <w:r w:rsidRPr="003334DE">
        <w:t xml:space="preserve">), </w:t>
      </w:r>
    </w:p>
    <w:p w:rsidR="001E3E34" w:rsidRPr="003334DE" w:rsidRDefault="003334DE" w:rsidP="001E3E34">
      <w:pPr>
        <w:numPr>
          <w:ilvl w:val="0"/>
          <w:numId w:val="2"/>
        </w:numPr>
      </w:pPr>
      <w:r w:rsidRPr="003334DE">
        <w:rPr>
          <w:b/>
          <w:bCs/>
        </w:rPr>
        <w:t>Radna pri Sevnici</w:t>
      </w:r>
      <w:r w:rsidRPr="003334DE" w:rsidDel="003334DE">
        <w:rPr>
          <w:b/>
          <w:bCs/>
        </w:rPr>
        <w:t xml:space="preserve"> </w:t>
      </w:r>
      <w:r w:rsidR="007D13C1" w:rsidRPr="003334DE">
        <w:t xml:space="preserve">(V </w:t>
      </w:r>
      <w:proofErr w:type="spellStart"/>
      <w:r w:rsidR="00BA38D7" w:rsidRPr="003334DE">
        <w:t>15</w:t>
      </w:r>
      <w:r w:rsidR="007D13C1" w:rsidRPr="003334DE">
        <w:t>.</w:t>
      </w:r>
      <w:r w:rsidR="00BA38D7" w:rsidRPr="003334DE">
        <w:t>286192</w:t>
      </w:r>
      <w:r w:rsidR="00BA38D7" w:rsidRPr="003334DE">
        <w:rPr>
          <w:vertAlign w:val="superscript"/>
        </w:rPr>
        <w:t>o</w:t>
      </w:r>
      <w:proofErr w:type="spellEnd"/>
      <w:r w:rsidR="001E3E34" w:rsidRPr="003334DE">
        <w:t xml:space="preserve">, S </w:t>
      </w:r>
      <w:proofErr w:type="spellStart"/>
      <w:r w:rsidR="00BA38D7" w:rsidRPr="003334DE">
        <w:t>46</w:t>
      </w:r>
      <w:r w:rsidR="001E3E34" w:rsidRPr="003334DE">
        <w:t>.</w:t>
      </w:r>
      <w:r w:rsidR="00BA38D7" w:rsidRPr="003334DE">
        <w:t>001776</w:t>
      </w:r>
      <w:r w:rsidR="00BA38D7" w:rsidRPr="003334DE">
        <w:rPr>
          <w:vertAlign w:val="superscript"/>
        </w:rPr>
        <w:t>o</w:t>
      </w:r>
      <w:proofErr w:type="spellEnd"/>
      <w:r w:rsidR="001E3E34" w:rsidRPr="003334DE">
        <w:t xml:space="preserve">) in </w:t>
      </w:r>
    </w:p>
    <w:p w:rsidR="0048712F" w:rsidRDefault="001E3E34" w:rsidP="001E3E34">
      <w:pPr>
        <w:numPr>
          <w:ilvl w:val="0"/>
          <w:numId w:val="2"/>
        </w:numPr>
      </w:pPr>
      <w:r w:rsidRPr="003334DE">
        <w:rPr>
          <w:b/>
          <w:bCs/>
        </w:rPr>
        <w:t xml:space="preserve">Mlake </w:t>
      </w:r>
      <w:r w:rsidRPr="003334DE">
        <w:t xml:space="preserve">(V </w:t>
      </w:r>
      <w:proofErr w:type="spellStart"/>
      <w:r w:rsidRPr="003334DE">
        <w:t>13.966814</w:t>
      </w:r>
      <w:r w:rsidR="007D13C1" w:rsidRPr="003334DE">
        <w:rPr>
          <w:vertAlign w:val="superscript"/>
        </w:rPr>
        <w:t>o</w:t>
      </w:r>
      <w:proofErr w:type="spellEnd"/>
      <w:r w:rsidRPr="003334DE">
        <w:t xml:space="preserve">, S </w:t>
      </w:r>
      <w:proofErr w:type="spellStart"/>
      <w:r w:rsidRPr="003334DE">
        <w:t>45.814347</w:t>
      </w:r>
      <w:r w:rsidR="007D13C1" w:rsidRPr="003334DE">
        <w:rPr>
          <w:vertAlign w:val="superscript"/>
        </w:rPr>
        <w:t>o</w:t>
      </w:r>
      <w:proofErr w:type="spellEnd"/>
      <w:r w:rsidRPr="003334DE">
        <w:t>).</w:t>
      </w:r>
      <w:r w:rsidRPr="003334DE">
        <w:br/>
      </w:r>
    </w:p>
    <w:p w:rsidR="0048712F" w:rsidRPr="0048712F" w:rsidRDefault="001E3E34" w:rsidP="0048712F">
      <w:r w:rsidRPr="001E3E34">
        <w:t> </w:t>
      </w:r>
      <w:r w:rsidR="004D0E74">
        <w:t>K</w:t>
      </w:r>
      <w:r w:rsidR="004D0E74" w:rsidRPr="0048712F">
        <w:t xml:space="preserve"> območj</w:t>
      </w:r>
      <w:r w:rsidR="004D0E74">
        <w:t>u</w:t>
      </w:r>
      <w:r w:rsidR="004D0E74" w:rsidRPr="0048712F">
        <w:t xml:space="preserve"> </w:t>
      </w:r>
      <w:r w:rsidR="0048712F" w:rsidRPr="0048712F">
        <w:t xml:space="preserve">streljanja </w:t>
      </w:r>
      <w:r w:rsidR="0048712F">
        <w:t>:</w:t>
      </w:r>
    </w:p>
    <w:p w:rsidR="00546316" w:rsidRDefault="001E3E34" w:rsidP="00546316">
      <w:r w:rsidRPr="001E3E34">
        <w:t xml:space="preserve"> </w:t>
      </w:r>
      <w:r w:rsidR="00546316">
        <w:tab/>
      </w:r>
      <w:r w:rsidR="00546316" w:rsidRPr="0048712F">
        <w:rPr>
          <w:b/>
        </w:rPr>
        <w:t>Vzhod</w:t>
      </w:r>
      <w:r w:rsidR="00546316">
        <w:t xml:space="preserve"> spadajo območja Maribor, Murska Sobota, Novo mesto in Celje</w:t>
      </w:r>
      <w:r w:rsidR="004D0E74">
        <w:t>,</w:t>
      </w:r>
      <w:r w:rsidR="00546316">
        <w:t xml:space="preserve"> </w:t>
      </w:r>
    </w:p>
    <w:p w:rsidR="001E3E34" w:rsidRPr="001E3E34" w:rsidRDefault="00546316" w:rsidP="00546316">
      <w:r>
        <w:tab/>
      </w:r>
      <w:r w:rsidRPr="0048712F">
        <w:rPr>
          <w:b/>
        </w:rPr>
        <w:t>Zahod</w:t>
      </w:r>
      <w:r>
        <w:t xml:space="preserve"> spadajo območja streljanja Ljubljana, Kranj, Postojna in Nova Gorica.</w:t>
      </w:r>
    </w:p>
    <w:p w:rsidR="00C859B5" w:rsidRDefault="00C859B5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6 PRIJAVA NA TEKMOVANJE</w:t>
      </w:r>
    </w:p>
    <w:p w:rsidR="001E3E34" w:rsidRPr="0048712F" w:rsidRDefault="00E9495E" w:rsidP="001E3E34">
      <w:r w:rsidRPr="0048712F">
        <w:t>Podatke o tekmovanjih za posamezna območja</w:t>
      </w:r>
      <w:r w:rsidR="001E3E34" w:rsidRPr="0048712F">
        <w:t xml:space="preserve"> streljanja,  </w:t>
      </w:r>
      <w:r w:rsidR="004D0E74">
        <w:t xml:space="preserve">o </w:t>
      </w:r>
      <w:r w:rsidR="001E3E34" w:rsidRPr="0048712F">
        <w:t xml:space="preserve">datumih streljanja, </w:t>
      </w:r>
      <w:r w:rsidR="006D5972">
        <w:t xml:space="preserve">času streljanja, </w:t>
      </w:r>
      <w:r w:rsidR="001E3E34" w:rsidRPr="0048712F">
        <w:t xml:space="preserve">prijavnicah za tekmovanje in naslovih </w:t>
      </w:r>
      <w:r w:rsidR="007D13C1">
        <w:t>o</w:t>
      </w:r>
      <w:r w:rsidR="007D13C1" w:rsidRPr="007D13C1">
        <w:t>rganizacij</w:t>
      </w:r>
      <w:r w:rsidR="007D13C1">
        <w:t xml:space="preserve"> oz</w:t>
      </w:r>
      <w:r w:rsidR="004D0E74">
        <w:t xml:space="preserve">iroma </w:t>
      </w:r>
      <w:r w:rsidR="001E3E34" w:rsidRPr="0048712F">
        <w:t>zvez, ki sprejemajo prijave</w:t>
      </w:r>
      <w:r w:rsidRPr="0048712F">
        <w:t xml:space="preserve"> za tekmovanje</w:t>
      </w:r>
      <w:r w:rsidR="001E3E34" w:rsidRPr="0048712F">
        <w:t xml:space="preserve">, najdete na </w:t>
      </w:r>
      <w:r w:rsidRPr="0048712F">
        <w:t>spodnjih</w:t>
      </w:r>
      <w:r w:rsidR="001E3E34" w:rsidRPr="0048712F">
        <w:t xml:space="preserve"> povezavah</w:t>
      </w:r>
      <w:r w:rsidR="004D0E74">
        <w:t>:</w:t>
      </w:r>
    </w:p>
    <w:p w:rsidR="001E3E34" w:rsidRDefault="001E3E34" w:rsidP="001E3E34">
      <w:pPr>
        <w:rPr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1E3E34" w:rsidRPr="001E3E34" w:rsidTr="007D13C1">
        <w:trPr>
          <w:tblCellSpacing w:w="15" w:type="dxa"/>
        </w:trPr>
        <w:tc>
          <w:tcPr>
            <w:tcW w:w="24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00FF182B" wp14:editId="554ECCC3">
                  <wp:extent cx="333375" cy="285750"/>
                  <wp:effectExtent l="0" t="0" r="9525" b="0"/>
                  <wp:docPr id="12" name="Picture 12" descr="http://www.slovenskavojska.si/uploads/RTEmagicC_gorenjska_m48.jpg.jpg">
                    <a:hlinkClick xmlns:a="http://schemas.openxmlformats.org/drawingml/2006/main" r:id="rId6" tgtFrame="&quot;_blank&quot;" tooltip="&quot;Območje KRAN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ovenskavojska.si/uploads/RTEmagicC_gorenjska_m48.jpg.jpg">
                            <a:hlinkClick r:id="rId6" tgtFrame="&quot;_blank&quot;" tooltip="&quot;Območje KRAN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>  </w:t>
            </w:r>
            <w:hyperlink r:id="rId8" w:history="1">
              <w:r w:rsidRPr="001C533F">
                <w:rPr>
                  <w:rStyle w:val="Hyperlink"/>
                </w:rPr>
                <w:t xml:space="preserve">Območje </w:t>
              </w:r>
              <w:r w:rsidRPr="001C533F">
                <w:rPr>
                  <w:rStyle w:val="Hyperlink"/>
                  <w:b/>
                  <w:bCs/>
                </w:rPr>
                <w:t>KRANJ</w:t>
              </w:r>
              <w:r w:rsidRPr="001C533F">
                <w:rPr>
                  <w:rStyle w:val="Hyperlink"/>
                </w:rPr>
                <w:t>   </w:t>
              </w:r>
            </w:hyperlink>
            <w:r w:rsidRPr="001E3E34">
              <w:rPr>
                <w:color w:val="FF0000"/>
              </w:rPr>
              <w:t xml:space="preserve"> </w:t>
            </w:r>
          </w:p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4B1235F3" wp14:editId="14AC79CE">
                  <wp:extent cx="333375" cy="400050"/>
                  <wp:effectExtent l="0" t="0" r="9525" b="0"/>
                  <wp:docPr id="13" name="Picture 13" descr="http://www.slovenskavojska.si/uploads/RTEmagicC_ljubljana_m48.jpg.jpg">
                    <a:hlinkClick xmlns:a="http://schemas.openxmlformats.org/drawingml/2006/main" r:id="rId9" tgtFrame="&quot;_blank&quot;" tooltip="&quot;Območje Ljublja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lovenskavojska.si/uploads/RTEmagicC_ljubljana_m48.jpg.jpg">
                            <a:hlinkClick r:id="rId9" tgtFrame="&quot;_blank&quot;" tooltip="&quot;Območje Ljublja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>  </w:t>
            </w:r>
            <w:hyperlink r:id="rId11" w:history="1">
              <w:r w:rsidRPr="001C533F">
                <w:rPr>
                  <w:rStyle w:val="Hyperlink"/>
                </w:rPr>
                <w:t xml:space="preserve">Območje </w:t>
              </w:r>
              <w:r w:rsidRPr="001C533F">
                <w:rPr>
                  <w:rStyle w:val="Hyperlink"/>
                  <w:b/>
                  <w:bCs/>
                </w:rPr>
                <w:t>LJUBLJANA</w:t>
              </w:r>
              <w:r w:rsidRPr="001C533F">
                <w:rPr>
                  <w:rStyle w:val="Hyperlink"/>
                </w:rPr>
                <w:t>   </w:t>
              </w:r>
            </w:hyperlink>
            <w:r w:rsidRPr="001E3E34">
              <w:rPr>
                <w:color w:val="FF0000"/>
              </w:rPr>
              <w:t xml:space="preserve"> </w:t>
            </w:r>
          </w:p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37C99519" wp14:editId="4B69C1F0">
                  <wp:extent cx="333375" cy="495300"/>
                  <wp:effectExtent l="0" t="0" r="9525" b="0"/>
                  <wp:docPr id="14" name="Picture 14" descr="http://www.slovenskavojska.si/uploads/RTEmagicC_nova_gorica_m48.jpg.jpg">
                    <a:hlinkClick xmlns:a="http://schemas.openxmlformats.org/drawingml/2006/main" r:id="rId12" tgtFrame="&quot;_blank&quot;" tooltip="&quot;Območje Nova Gor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lovenskavojska.si/uploads/RTEmagicC_nova_gorica_m48.jpg.jpg">
                            <a:hlinkClick r:id="rId12" tgtFrame="&quot;_blank&quot;" tooltip="&quot;Območje Nova Gor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>  </w:t>
            </w:r>
            <w:r w:rsidRPr="001C533F">
              <w:t xml:space="preserve">Območje </w:t>
            </w:r>
            <w:r w:rsidRPr="001C533F">
              <w:rPr>
                <w:b/>
                <w:bCs/>
              </w:rPr>
              <w:t>NOVA GORICA</w:t>
            </w:r>
            <w:r w:rsidRPr="001E3E34">
              <w:rPr>
                <w:color w:val="FF0000"/>
              </w:rPr>
              <w:t xml:space="preserve">    </w:t>
            </w:r>
          </w:p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3341F692" wp14:editId="049D057A">
                  <wp:extent cx="333375" cy="219075"/>
                  <wp:effectExtent l="0" t="0" r="9525" b="9525"/>
                  <wp:docPr id="15" name="Picture 15" descr="http://www.slovenskavojska.si/uploads/RTEmagicC_postojna_m48.jpg.jpg">
                    <a:hlinkClick xmlns:a="http://schemas.openxmlformats.org/drawingml/2006/main" r:id="rId14" tgtFrame="&quot;_blank&quot;" tooltip="&quot;Območje Postoj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lovenskavojska.si/uploads/RTEmagicC_postojna_m48.jpg.jpg">
                            <a:hlinkClick r:id="rId14" tgtFrame="&quot;_blank&quot;" tooltip="&quot;Območje Postoj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>  </w:t>
            </w:r>
            <w:hyperlink r:id="rId16" w:tgtFrame="_blank" w:tooltip="območje POSTOJNA - strelsko tekmovanje M-48 2016" w:history="1">
              <w:r w:rsidRPr="001E3E34">
                <w:rPr>
                  <w:rStyle w:val="Hyperlink"/>
                </w:rPr>
                <w:t xml:space="preserve">Območje </w:t>
              </w:r>
              <w:r w:rsidRPr="001E3E34">
                <w:rPr>
                  <w:rStyle w:val="Hyperlink"/>
                  <w:b/>
                  <w:bCs/>
                </w:rPr>
                <w:t>POSTOJNA</w:t>
              </w:r>
            </w:hyperlink>
            <w:r w:rsidRPr="001E3E34">
              <w:rPr>
                <w:color w:val="FF0000"/>
              </w:rPr>
              <w:t xml:space="preserve">   </w:t>
            </w:r>
          </w:p>
        </w:tc>
        <w:tc>
          <w:tcPr>
            <w:tcW w:w="24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E34" w:rsidRPr="001E3E34" w:rsidRDefault="001E3E34" w:rsidP="001E3E34">
            <w:pPr>
              <w:rPr>
                <w:color w:val="FF0000"/>
              </w:rPr>
            </w:pPr>
          </w:p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16E7C2E9" wp14:editId="542D10DA">
                  <wp:extent cx="333375" cy="257175"/>
                  <wp:effectExtent l="0" t="0" r="9525" b="9525"/>
                  <wp:docPr id="16" name="Picture 16" descr="http://www.slovenskavojska.si/uploads/RTEmagicC_celje_m48.jpg.jpg">
                    <a:hlinkClick xmlns:a="http://schemas.openxmlformats.org/drawingml/2006/main" r:id="rId17" tgtFrame="&quot;_blank&quot;" tooltip="&quot;Območje Celj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ovenskavojska.si/uploads/RTEmagicC_celje_m48.jpg.jpg">
                            <a:hlinkClick r:id="rId17" tgtFrame="&quot;_blank&quot;" tooltip="&quot;Območje Celj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 xml:space="preserve">  </w:t>
            </w:r>
            <w:r w:rsidRPr="001C533F">
              <w:t>Območje </w:t>
            </w:r>
            <w:r w:rsidRPr="001C533F">
              <w:rPr>
                <w:b/>
                <w:bCs/>
              </w:rPr>
              <w:t>CELJE</w:t>
            </w:r>
            <w:r w:rsidRPr="001E3E34">
              <w:rPr>
                <w:color w:val="FF0000"/>
              </w:rPr>
              <w:t xml:space="preserve">   </w:t>
            </w:r>
          </w:p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5FEC5B7A" wp14:editId="097E40D3">
                  <wp:extent cx="333375" cy="219075"/>
                  <wp:effectExtent l="0" t="0" r="9525" b="9525"/>
                  <wp:docPr id="17" name="Picture 17" descr="http://www.slovenskavojska.si/uploads/RTEmagicC_maribor_m48.jpg.jpg">
                    <a:hlinkClick xmlns:a="http://schemas.openxmlformats.org/drawingml/2006/main" r:id="rId19" tgtFrame="&quot;_blank&quot;" tooltip="&quot;Območje Maribo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lovenskavojska.si/uploads/RTEmagicC_maribor_m48.jpg.jpg">
                            <a:hlinkClick r:id="rId19" tgtFrame="&quot;_blank&quot;" tooltip="&quot;Območje Maribo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 xml:space="preserve">  </w:t>
            </w:r>
            <w:r w:rsidRPr="001C533F">
              <w:t xml:space="preserve">Območje </w:t>
            </w:r>
            <w:r w:rsidRPr="001C533F">
              <w:rPr>
                <w:b/>
                <w:bCs/>
              </w:rPr>
              <w:t>MARIBOR</w:t>
            </w:r>
            <w:r w:rsidRPr="001E3E34">
              <w:rPr>
                <w:color w:val="FF0000"/>
              </w:rPr>
              <w:t xml:space="preserve">   </w:t>
            </w:r>
          </w:p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4B898889" wp14:editId="7647DE36">
                  <wp:extent cx="333375" cy="247650"/>
                  <wp:effectExtent l="0" t="0" r="9525" b="0"/>
                  <wp:docPr id="18" name="Picture 18" descr="http://www.slovenskavojska.si/uploads/RTEmagicC_murska_s_m48.jpg.jpg">
                    <a:hlinkClick xmlns:a="http://schemas.openxmlformats.org/drawingml/2006/main" r:id="rId21" tgtFrame="&quot;_blank&quot;" tooltip="&quot;Območje Murska Sobo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lovenskavojska.si/uploads/RTEmagicC_murska_s_m48.jpg.jpg">
                            <a:hlinkClick r:id="rId21" tgtFrame="&quot;_blank&quot;" tooltip="&quot;Območje Murska Sobo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 xml:space="preserve">  </w:t>
            </w:r>
            <w:r w:rsidRPr="001C533F">
              <w:t xml:space="preserve">Območje </w:t>
            </w:r>
            <w:r w:rsidRPr="001C533F">
              <w:rPr>
                <w:b/>
                <w:bCs/>
              </w:rPr>
              <w:t>MURSKA SOBOTA</w:t>
            </w:r>
            <w:r w:rsidRPr="001E3E34">
              <w:rPr>
                <w:color w:val="FF0000"/>
              </w:rPr>
              <w:t xml:space="preserve">   </w:t>
            </w:r>
          </w:p>
          <w:p w:rsidR="001E3E34" w:rsidRPr="001E3E34" w:rsidRDefault="001E3E34" w:rsidP="001E3E34">
            <w:pPr>
              <w:rPr>
                <w:color w:val="FF0000"/>
              </w:rPr>
            </w:pPr>
            <w:r w:rsidRPr="001E3E34">
              <w:rPr>
                <w:noProof/>
                <w:color w:val="FF0000"/>
                <w:lang w:eastAsia="sl-SI"/>
              </w:rPr>
              <w:drawing>
                <wp:inline distT="0" distB="0" distL="0" distR="0" wp14:anchorId="3E24B3C8" wp14:editId="2111C45E">
                  <wp:extent cx="333375" cy="342900"/>
                  <wp:effectExtent l="0" t="0" r="9525" b="0"/>
                  <wp:docPr id="19" name="Picture 19" descr="http://www.slovenskavojska.si/uploads/RTEmagicC_novo_mesto_m48.jpg.jpg">
                    <a:hlinkClick xmlns:a="http://schemas.openxmlformats.org/drawingml/2006/main" r:id="rId23" tgtFrame="&quot;_blank&quot;" tooltip="&quot;Območje Novo mes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lovenskavojska.si/uploads/RTEmagicC_novo_mesto_m48.jpg.jpg">
                            <a:hlinkClick r:id="rId23" tgtFrame="&quot;_blank&quot;" tooltip="&quot;Območje Novo mes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rPr>
                <w:color w:val="FF0000"/>
              </w:rPr>
              <w:t xml:space="preserve">  </w:t>
            </w:r>
            <w:hyperlink r:id="rId25" w:tgtFrame="_blank" w:tooltip="območje NOVO MESTO - strelsko tekmovanje M-48 2016" w:history="1">
              <w:r w:rsidRPr="001E3E34">
                <w:rPr>
                  <w:rStyle w:val="Hyperlink"/>
                </w:rPr>
                <w:t xml:space="preserve">Območje </w:t>
              </w:r>
              <w:r w:rsidRPr="001E3E34">
                <w:rPr>
                  <w:rStyle w:val="Hyperlink"/>
                  <w:b/>
                  <w:bCs/>
                </w:rPr>
                <w:t>NOVO MESTO</w:t>
              </w:r>
            </w:hyperlink>
            <w:r w:rsidRPr="001E3E34">
              <w:rPr>
                <w:color w:val="FF0000"/>
              </w:rPr>
              <w:t xml:space="preserve">   </w:t>
            </w:r>
          </w:p>
        </w:tc>
      </w:tr>
    </w:tbl>
    <w:p w:rsidR="007D13C1" w:rsidRDefault="007D13C1" w:rsidP="007D13C1">
      <w:pPr>
        <w:rPr>
          <w:rStyle w:val="Hyperlink"/>
        </w:rPr>
      </w:pPr>
      <w:r w:rsidRPr="007D13C1">
        <w:t xml:space="preserve">Prijavnico najdete na tej povezavi: </w:t>
      </w:r>
      <w:hyperlink r:id="rId26" w:history="1">
        <w:r w:rsidRPr="00AE6F6C">
          <w:rPr>
            <w:rStyle w:val="Hyperlink"/>
          </w:rPr>
          <w:t>PRIJAVNICA ZA TEKMOVANJE</w:t>
        </w:r>
      </w:hyperlink>
      <w:r w:rsidR="00CF5501">
        <w:rPr>
          <w:rStyle w:val="Hyperlink"/>
        </w:rPr>
        <w:t xml:space="preserve"> POSAMEZNIKA</w:t>
      </w:r>
    </w:p>
    <w:p w:rsidR="00CF5501" w:rsidRPr="00843D6D" w:rsidRDefault="00833B52" w:rsidP="00843D6D">
      <w:pPr>
        <w:rPr>
          <w:color w:val="0000FF" w:themeColor="hyperlink"/>
          <w:u w:val="single"/>
        </w:rPr>
      </w:pPr>
      <w:r w:rsidRPr="00A36F4D">
        <w:t xml:space="preserve">V primeru, da </w:t>
      </w:r>
      <w:r w:rsidR="00843D6D" w:rsidRPr="00A36F4D">
        <w:t>imate že oblikovano ekipo je potrebno poleg PRIJAVNICE ZA TEKMOVANJE POSAMEZNIKA posredovati na organizacijo oziroma zvezo</w:t>
      </w:r>
      <w:r w:rsidR="00E433BA">
        <w:t>,</w:t>
      </w:r>
      <w:r w:rsidR="00843D6D" w:rsidRPr="00A36F4D">
        <w:t xml:space="preserve"> ki zbirajo prijave po posameznih območjih streljanja po</w:t>
      </w:r>
      <w:r w:rsidR="00996B46">
        <w:t>slati</w:t>
      </w:r>
      <w:r w:rsidR="00843D6D" w:rsidRPr="00A36F4D">
        <w:t xml:space="preserve"> še</w:t>
      </w:r>
      <w:r w:rsidR="00996B46">
        <w:t xml:space="preserve">: </w:t>
      </w:r>
      <w:r w:rsidR="00843D6D">
        <w:rPr>
          <w:rStyle w:val="Hyperlink"/>
        </w:rPr>
        <w:t xml:space="preserve"> </w:t>
      </w:r>
      <w:r w:rsidR="00CF5501">
        <w:rPr>
          <w:rStyle w:val="Hyperlink"/>
        </w:rPr>
        <w:t>PRIJAVNICA ZA TEKMOVANJE EKIPE</w:t>
      </w:r>
    </w:p>
    <w:p w:rsidR="00CF5501" w:rsidRPr="00A36F4D" w:rsidRDefault="00CF5501" w:rsidP="00CF5501">
      <w:pPr>
        <w:rPr>
          <w:b/>
        </w:rPr>
      </w:pPr>
      <w:r w:rsidRPr="00A36F4D">
        <w:rPr>
          <w:b/>
        </w:rPr>
        <w:t xml:space="preserve">Prijava poteka po območjih bivanja. </w:t>
      </w:r>
      <w:r w:rsidR="00A36F4D" w:rsidRPr="00A36F4D">
        <w:rPr>
          <w:b/>
        </w:rPr>
        <w:t>Osebe, ki imajo stalno bivališč</w:t>
      </w:r>
      <w:r w:rsidR="00A36F4D">
        <w:rPr>
          <w:b/>
        </w:rPr>
        <w:t>e v določeni občini</w:t>
      </w:r>
      <w:r w:rsidR="00A36F4D" w:rsidRPr="00A36F4D">
        <w:rPr>
          <w:b/>
        </w:rPr>
        <w:t xml:space="preserve"> na območju streljanja lahko izvajajo streljanje samo na </w:t>
      </w:r>
      <w:r w:rsidR="00A36F4D">
        <w:rPr>
          <w:b/>
        </w:rPr>
        <w:t>tem območju</w:t>
      </w:r>
      <w:r w:rsidR="00A36F4D" w:rsidRPr="00A36F4D">
        <w:rPr>
          <w:b/>
        </w:rPr>
        <w:t>.</w:t>
      </w:r>
    </w:p>
    <w:p w:rsidR="007D13C1" w:rsidRPr="007D13C1" w:rsidRDefault="007D13C1" w:rsidP="007D13C1">
      <w:r w:rsidRPr="007D13C1">
        <w:t>Izpolnjeno</w:t>
      </w:r>
      <w:r>
        <w:t xml:space="preserve"> </w:t>
      </w:r>
      <w:r w:rsidRPr="007D13C1">
        <w:t>prijavnico</w:t>
      </w:r>
      <w:r>
        <w:t xml:space="preserve"> </w:t>
      </w:r>
      <w:r w:rsidR="00CF5501">
        <w:t xml:space="preserve">za posameznika oziroma strelsko ekipo </w:t>
      </w:r>
      <w:r>
        <w:t>pošljete na elektronski naslov organizacij oz</w:t>
      </w:r>
      <w:r w:rsidR="004D0E74">
        <w:t xml:space="preserve">iroma </w:t>
      </w:r>
      <w:r>
        <w:t>zvez</w:t>
      </w:r>
      <w:r w:rsidR="004D0E74">
        <w:t>, ki</w:t>
      </w:r>
      <w:r>
        <w:t xml:space="preserve"> zbirajo prijave po posameznih območjih streljanja.</w:t>
      </w:r>
      <w:r w:rsidR="00F16D90">
        <w:t xml:space="preserve"> Organizacije oziroma zveze na osnovi prijav </w:t>
      </w:r>
      <w:r w:rsidR="00CF5501">
        <w:t xml:space="preserve">posameznikov </w:t>
      </w:r>
      <w:r w:rsidR="00F16D90">
        <w:t xml:space="preserve">za tekmovanje tvorijo strelske ekipe. Strelske ekipe </w:t>
      </w:r>
      <w:r w:rsidR="00F16D90" w:rsidRPr="00F16D90">
        <w:t>organizacije oziroma zveze</w:t>
      </w:r>
      <w:r w:rsidR="00F16D90">
        <w:t xml:space="preserve"> prijavijo organizatorju tekmovanja.</w:t>
      </w:r>
    </w:p>
    <w:p w:rsidR="007D13C1" w:rsidRPr="007D13C1" w:rsidRDefault="007D13C1" w:rsidP="007D13C1">
      <w:r w:rsidRPr="0096698B">
        <w:rPr>
          <w:b/>
        </w:rPr>
        <w:t xml:space="preserve">Prijave za </w:t>
      </w:r>
      <w:r w:rsidR="004D0E74" w:rsidRPr="0096698B">
        <w:rPr>
          <w:b/>
        </w:rPr>
        <w:t xml:space="preserve">tekmovanja </w:t>
      </w:r>
      <w:r w:rsidRPr="0096698B">
        <w:rPr>
          <w:b/>
        </w:rPr>
        <w:t xml:space="preserve">potekajo do ponedeljka do 12. </w:t>
      </w:r>
      <w:r w:rsidR="00932F84" w:rsidRPr="0096698B">
        <w:rPr>
          <w:b/>
        </w:rPr>
        <w:t>ure</w:t>
      </w:r>
      <w:r w:rsidR="004D0E74" w:rsidRPr="0096698B">
        <w:rPr>
          <w:b/>
        </w:rPr>
        <w:t>.</w:t>
      </w:r>
      <w:r w:rsidRPr="0096698B">
        <w:t xml:space="preserve"> </w:t>
      </w:r>
      <w:r w:rsidR="004D0E74">
        <w:t>Tekmovanja so</w:t>
      </w:r>
      <w:r w:rsidRPr="007D13C1">
        <w:t xml:space="preserve"> predvidoma ob sobotah</w:t>
      </w:r>
      <w:r w:rsidR="003334DE">
        <w:t xml:space="preserve"> razen na strelišču Pečovnik</w:t>
      </w:r>
      <w:r w:rsidRPr="007D13C1">
        <w:t>.</w:t>
      </w:r>
    </w:p>
    <w:p w:rsidR="001E3E34" w:rsidRPr="001922E8" w:rsidRDefault="0048712F" w:rsidP="001E3E34">
      <w:pPr>
        <w:rPr>
          <w:b/>
        </w:rPr>
      </w:pPr>
      <w:r w:rsidRPr="001922E8">
        <w:rPr>
          <w:b/>
        </w:rPr>
        <w:t xml:space="preserve">Nepravilne in nepopolne prijave ter prijave, ki bodo poslane po roku, ne bodo upoštevane. </w:t>
      </w:r>
    </w:p>
    <w:p w:rsidR="004E6FA0" w:rsidRDefault="004E6FA0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7 </w:t>
      </w:r>
      <w:r w:rsidR="00E9495E">
        <w:rPr>
          <w:b/>
          <w:bCs/>
        </w:rPr>
        <w:t xml:space="preserve">POGOJI </w:t>
      </w:r>
      <w:r w:rsidRPr="001E3E34">
        <w:rPr>
          <w:b/>
          <w:bCs/>
        </w:rPr>
        <w:t>STRELJANJA</w:t>
      </w:r>
    </w:p>
    <w:p w:rsidR="001E3E34" w:rsidRPr="001E3E34" w:rsidRDefault="001E3E34" w:rsidP="001E3E34">
      <w:r w:rsidRPr="001E3E34">
        <w:t xml:space="preserve"> Vojaška puška – repetirka M-48 (kaliber 7,9 x 57 mm): </w:t>
      </w:r>
    </w:p>
    <w:p w:rsidR="001E3E34" w:rsidRPr="001E3E34" w:rsidRDefault="001E3E34" w:rsidP="001E3E34">
      <w:pPr>
        <w:numPr>
          <w:ilvl w:val="0"/>
          <w:numId w:val="3"/>
        </w:numPr>
      </w:pPr>
      <w:r w:rsidRPr="001E3E34">
        <w:rPr>
          <w:b/>
          <w:bCs/>
        </w:rPr>
        <w:t>položaj in razdalja:</w:t>
      </w:r>
      <w:r w:rsidRPr="001E3E34">
        <w:t xml:space="preserve"> leže z naslonom, na razdalji 100 m, </w:t>
      </w:r>
    </w:p>
    <w:p w:rsidR="001E3E34" w:rsidRPr="001E3E34" w:rsidRDefault="001E3E34" w:rsidP="001E3E34">
      <w:pPr>
        <w:numPr>
          <w:ilvl w:val="0"/>
          <w:numId w:val="3"/>
        </w:numPr>
      </w:pPr>
      <w:r w:rsidRPr="001E3E34">
        <w:rPr>
          <w:b/>
          <w:bCs/>
        </w:rPr>
        <w:t>strelivo:</w:t>
      </w:r>
      <w:r w:rsidRPr="001E3E34">
        <w:t xml:space="preserve"> pet preizkusnih nabojev in 10 nabojev za oceno, </w:t>
      </w:r>
    </w:p>
    <w:p w:rsidR="001E3E34" w:rsidRPr="001E3E34" w:rsidRDefault="001E3E34" w:rsidP="001E3E34">
      <w:pPr>
        <w:numPr>
          <w:ilvl w:val="0"/>
          <w:numId w:val="3"/>
        </w:numPr>
      </w:pPr>
      <w:r w:rsidRPr="001E3E34">
        <w:rPr>
          <w:b/>
          <w:bCs/>
        </w:rPr>
        <w:t>čas streljanja:</w:t>
      </w:r>
      <w:r w:rsidRPr="001E3E34">
        <w:t xml:space="preserve"> pet minut za preizkusne strele in 10 minut za strele v ocenjevalno tarčo, </w:t>
      </w:r>
    </w:p>
    <w:p w:rsidR="001E3E34" w:rsidRPr="001E3E34" w:rsidRDefault="001E3E34" w:rsidP="001E3E34">
      <w:pPr>
        <w:numPr>
          <w:ilvl w:val="0"/>
          <w:numId w:val="3"/>
        </w:numPr>
      </w:pPr>
      <w:r w:rsidRPr="001E3E34">
        <w:rPr>
          <w:b/>
          <w:bCs/>
        </w:rPr>
        <w:t>tarča:</w:t>
      </w:r>
      <w:r w:rsidRPr="001E3E34">
        <w:t xml:space="preserve"> 50 x 50 cm (R50) s črnim območjem krogov od številke 7 do 10 = 200 mm. </w:t>
      </w:r>
    </w:p>
    <w:p w:rsidR="00C859B5" w:rsidRDefault="00C859B5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8 OPREMA in OROŽJE</w:t>
      </w:r>
    </w:p>
    <w:p w:rsidR="001E3E34" w:rsidRPr="001E3E34" w:rsidRDefault="001E3E34" w:rsidP="001E3E34">
      <w:r w:rsidRPr="001E3E34">
        <w:rPr>
          <w:b/>
          <w:bCs/>
        </w:rPr>
        <w:lastRenderedPageBreak/>
        <w:t>Oprema:</w:t>
      </w:r>
      <w:r w:rsidRPr="001E3E34">
        <w:t xml:space="preserve"> </w:t>
      </w:r>
    </w:p>
    <w:p w:rsidR="001E3E34" w:rsidRPr="001E3E34" w:rsidRDefault="001E3E34" w:rsidP="001E3E34">
      <w:pPr>
        <w:numPr>
          <w:ilvl w:val="0"/>
          <w:numId w:val="4"/>
        </w:numPr>
      </w:pPr>
      <w:r w:rsidRPr="001E3E34">
        <w:t xml:space="preserve">zagotovljeno bo načelo pravičnega in enakovrednega tekmovanja, pri katerem noben tekmovalec zaradi opreme ne more pridobiti prednosti pred drugimi; </w:t>
      </w:r>
    </w:p>
    <w:p w:rsidR="001E3E34" w:rsidRPr="001E3E34" w:rsidRDefault="001E3E34" w:rsidP="001E3E34">
      <w:pPr>
        <w:numPr>
          <w:ilvl w:val="0"/>
          <w:numId w:val="4"/>
        </w:numPr>
      </w:pPr>
      <w:r w:rsidRPr="001E3E34">
        <w:t xml:space="preserve">za strelce je priporočljivo civilno športno oblačilo, ki najmanj ovira pri streljanju v ležečem položaju; </w:t>
      </w:r>
    </w:p>
    <w:p w:rsidR="001E3E34" w:rsidRPr="001E3E34" w:rsidRDefault="001E3E34" w:rsidP="001E3E34">
      <w:pPr>
        <w:numPr>
          <w:ilvl w:val="0"/>
          <w:numId w:val="4"/>
        </w:numPr>
      </w:pPr>
      <w:r w:rsidRPr="001E3E34">
        <w:t>nošnja nezavezane obutve je zaradi varnosti prepovedana</w:t>
      </w:r>
      <w:r w:rsidR="004D0E74">
        <w:t>;</w:t>
      </w:r>
      <w:r w:rsidR="004D0E74" w:rsidRPr="001E3E34">
        <w:t xml:space="preserve"> </w:t>
      </w:r>
      <w:r w:rsidR="004D0E74">
        <w:t>p</w:t>
      </w:r>
      <w:r w:rsidRPr="001E3E34">
        <w:t xml:space="preserve">rimernost civilnega športnega oblačila presodi </w:t>
      </w:r>
      <w:r w:rsidR="00701703" w:rsidRPr="00701703">
        <w:t>tekmovalna žirija</w:t>
      </w:r>
      <w:r w:rsidRPr="001E3E34">
        <w:t xml:space="preserve">; </w:t>
      </w:r>
    </w:p>
    <w:p w:rsidR="001E3E34" w:rsidRPr="001E3E34" w:rsidRDefault="001E3E34" w:rsidP="001E3E34">
      <w:pPr>
        <w:numPr>
          <w:ilvl w:val="0"/>
          <w:numId w:val="4"/>
        </w:numPr>
      </w:pPr>
      <w:r w:rsidRPr="001E3E34">
        <w:t>zaščita sluha je obvezna</w:t>
      </w:r>
      <w:r w:rsidR="004D0E74">
        <w:t>;</w:t>
      </w:r>
      <w:r w:rsidR="004D0E74" w:rsidRPr="001E3E34">
        <w:t xml:space="preserve"> </w:t>
      </w:r>
      <w:r w:rsidR="004D0E74">
        <w:t>u</w:t>
      </w:r>
      <w:r w:rsidRPr="001E3E34">
        <w:t>šesne čepke priskrbi organizator</w:t>
      </w:r>
      <w:r w:rsidR="004D0E74">
        <w:t>;</w:t>
      </w:r>
      <w:r w:rsidR="004D0E74" w:rsidRPr="001E3E34">
        <w:t xml:space="preserve"> </w:t>
      </w:r>
      <w:r w:rsidR="004D0E74">
        <w:t>g</w:t>
      </w:r>
      <w:r w:rsidRPr="001E3E34">
        <w:t xml:space="preserve">lušnike si lahko priskrbi strelec; </w:t>
      </w:r>
    </w:p>
    <w:p w:rsidR="001E3E34" w:rsidRPr="001E3E34" w:rsidRDefault="001E3E34" w:rsidP="001E3E34">
      <w:pPr>
        <w:numPr>
          <w:ilvl w:val="0"/>
          <w:numId w:val="4"/>
        </w:numPr>
      </w:pPr>
      <w:r w:rsidRPr="001E3E34">
        <w:t>zaščitna očala so priporočljiva, niso pa obvezna</w:t>
      </w:r>
      <w:r w:rsidR="004D0E74">
        <w:t>;</w:t>
      </w:r>
      <w:r w:rsidR="004D0E74" w:rsidRPr="001E3E34">
        <w:t xml:space="preserve"> </w:t>
      </w:r>
      <w:r w:rsidR="004D0E74">
        <w:t>o</w:t>
      </w:r>
      <w:r w:rsidRPr="001E3E34">
        <w:t xml:space="preserve">čala si lahko priskrbi strelec; </w:t>
      </w:r>
    </w:p>
    <w:p w:rsidR="001E3E34" w:rsidRPr="001E3E34" w:rsidRDefault="001E3E34" w:rsidP="001E3E34">
      <w:pPr>
        <w:numPr>
          <w:ilvl w:val="0"/>
          <w:numId w:val="4"/>
        </w:numPr>
      </w:pPr>
      <w:r w:rsidRPr="001E3E34">
        <w:t xml:space="preserve">dodatna oprema strelca, kot so daljnogled, senčila za prekrivanje očesa, strelska očala, rokavice, strelski ali taktični jopič, </w:t>
      </w:r>
      <w:r w:rsidRPr="00701703">
        <w:rPr>
          <w:b/>
        </w:rPr>
        <w:t>je prepovedana</w:t>
      </w:r>
      <w:r w:rsidRPr="001E3E34">
        <w:t xml:space="preserve">. </w:t>
      </w:r>
    </w:p>
    <w:p w:rsidR="001E3E34" w:rsidRPr="001E3E34" w:rsidRDefault="001E3E34" w:rsidP="001E3E34">
      <w:r w:rsidRPr="001E3E34">
        <w:rPr>
          <w:b/>
          <w:bCs/>
        </w:rPr>
        <w:t>Orožje:</w:t>
      </w:r>
    </w:p>
    <w:p w:rsidR="001E3E34" w:rsidRPr="001E3E34" w:rsidRDefault="001E3E34" w:rsidP="001E3E34">
      <w:pPr>
        <w:numPr>
          <w:ilvl w:val="0"/>
          <w:numId w:val="5"/>
        </w:numPr>
      </w:pPr>
      <w:r w:rsidRPr="000E3190">
        <w:t>enakega tipa</w:t>
      </w:r>
      <w:r w:rsidRPr="001E3E34">
        <w:t xml:space="preserve"> na vseh strelskih mestih (vojaška puška – repetirka M-48); </w:t>
      </w:r>
    </w:p>
    <w:p w:rsidR="001E3E34" w:rsidRPr="001E3E34" w:rsidRDefault="001E3E34" w:rsidP="001E3E34">
      <w:pPr>
        <w:numPr>
          <w:ilvl w:val="0"/>
          <w:numId w:val="5"/>
        </w:numPr>
      </w:pPr>
      <w:r w:rsidRPr="001E3E34">
        <w:t xml:space="preserve">standardna oprema brez dodatkov oziroma predelav; </w:t>
      </w:r>
    </w:p>
    <w:p w:rsidR="001E3E34" w:rsidRPr="001E3E34" w:rsidRDefault="001E3E34" w:rsidP="001E3E34">
      <w:pPr>
        <w:numPr>
          <w:ilvl w:val="0"/>
          <w:numId w:val="5"/>
        </w:numPr>
      </w:pPr>
      <w:r w:rsidRPr="001E3E34">
        <w:t xml:space="preserve">mora biti ves čas tekmovanja na strelskih mestih, tekmovalci ga ne prenašajo; </w:t>
      </w:r>
    </w:p>
    <w:p w:rsidR="001E3E34" w:rsidRPr="001E3E34" w:rsidRDefault="001E3E34" w:rsidP="001E3E34">
      <w:pPr>
        <w:numPr>
          <w:ilvl w:val="0"/>
          <w:numId w:val="5"/>
        </w:numPr>
      </w:pPr>
      <w:r w:rsidRPr="001E3E34">
        <w:t xml:space="preserve">nadzor nad orožjem opravlja vodja, odgovoren za delo na strelski liniji; </w:t>
      </w:r>
    </w:p>
    <w:p w:rsidR="001E3E34" w:rsidRPr="001E3E34" w:rsidRDefault="001E3E34" w:rsidP="001E3E34">
      <w:pPr>
        <w:numPr>
          <w:ilvl w:val="0"/>
          <w:numId w:val="5"/>
        </w:numPr>
      </w:pPr>
      <w:r w:rsidRPr="001E3E34">
        <w:t xml:space="preserve">organizator zagotavlja nastreljeno orožje in strelivo za streljanje in </w:t>
      </w:r>
      <w:r w:rsidR="00701703">
        <w:t xml:space="preserve">delo na </w:t>
      </w:r>
      <w:r w:rsidR="003452E6">
        <w:t xml:space="preserve">delovnih točkah, </w:t>
      </w:r>
      <w:r w:rsidR="000E3190">
        <w:t xml:space="preserve">na katerih </w:t>
      </w:r>
      <w:r w:rsidR="003452E6">
        <w:t>se izvajajo priprave za streljanje</w:t>
      </w:r>
      <w:r w:rsidRPr="001E3E34">
        <w:t xml:space="preserve">. </w:t>
      </w:r>
    </w:p>
    <w:p w:rsidR="00C859B5" w:rsidRDefault="00C859B5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9 TEKMOVALNA ŽIRIJA in SODNIKI</w:t>
      </w:r>
    </w:p>
    <w:p w:rsidR="001E3E34" w:rsidRPr="001E3E34" w:rsidRDefault="001E3E34" w:rsidP="001E3E34">
      <w:r w:rsidRPr="001E3E34">
        <w:t xml:space="preserve">Tekmovanja potekajo pod nadzorom tekmovalne žirije, ki deluje kot svetovalna in nadzorna služba. </w:t>
      </w:r>
    </w:p>
    <w:p w:rsidR="001E3E34" w:rsidRPr="001E3E34" w:rsidRDefault="001E3E34" w:rsidP="001E3E34">
      <w:r w:rsidRPr="001E3E34">
        <w:rPr>
          <w:b/>
          <w:bCs/>
        </w:rPr>
        <w:t>Glavne naloge žirije:</w:t>
      </w:r>
    </w:p>
    <w:p w:rsidR="001E3E34" w:rsidRDefault="000E3190" w:rsidP="001E3E34">
      <w:pPr>
        <w:numPr>
          <w:ilvl w:val="0"/>
          <w:numId w:val="6"/>
        </w:numPr>
      </w:pPr>
      <w:r>
        <w:t>z</w:t>
      </w:r>
      <w:r w:rsidRPr="003452E6">
        <w:t xml:space="preserve">agotavlja </w:t>
      </w:r>
      <w:r w:rsidR="003452E6" w:rsidRPr="003452E6">
        <w:t xml:space="preserve">spoštovanje pravil med tekmovanjem </w:t>
      </w:r>
      <w:r>
        <w:t>in</w:t>
      </w:r>
      <w:r w:rsidRPr="003452E6">
        <w:t xml:space="preserve"> </w:t>
      </w:r>
      <w:r w:rsidR="003452E6" w:rsidRPr="003452E6">
        <w:t xml:space="preserve">poskrbi za pregled strelišča, orožja </w:t>
      </w:r>
      <w:r>
        <w:t>ter</w:t>
      </w:r>
      <w:r w:rsidRPr="003452E6">
        <w:t xml:space="preserve"> </w:t>
      </w:r>
      <w:r w:rsidR="003452E6" w:rsidRPr="003452E6">
        <w:t>tarč</w:t>
      </w:r>
      <w:r w:rsidR="001E3E34" w:rsidRPr="001E3E34">
        <w:t xml:space="preserve">; </w:t>
      </w:r>
    </w:p>
    <w:p w:rsidR="003452E6" w:rsidRPr="001E3E34" w:rsidRDefault="000E3190" w:rsidP="003452E6">
      <w:pPr>
        <w:numPr>
          <w:ilvl w:val="0"/>
          <w:numId w:val="6"/>
        </w:numPr>
      </w:pPr>
      <w:r>
        <w:t>o</w:t>
      </w:r>
      <w:r w:rsidRPr="003452E6">
        <w:t xml:space="preserve">dloča </w:t>
      </w:r>
      <w:r w:rsidR="003452E6" w:rsidRPr="003452E6">
        <w:t>o kaznih</w:t>
      </w:r>
      <w:r w:rsidR="008F4680">
        <w:t xml:space="preserve"> za</w:t>
      </w:r>
      <w:r w:rsidR="003452E6" w:rsidRPr="003452E6">
        <w:t xml:space="preserve"> </w:t>
      </w:r>
      <w:r w:rsidR="008F4680" w:rsidRPr="003452E6">
        <w:t>posameznik</w:t>
      </w:r>
      <w:r w:rsidR="008F4680">
        <w:t>e</w:t>
      </w:r>
      <w:r w:rsidR="003452E6" w:rsidRPr="003452E6">
        <w:t>, ki kršijo tekmovalna pravila oz</w:t>
      </w:r>
      <w:r>
        <w:t>iroma</w:t>
      </w:r>
      <w:r w:rsidRPr="003452E6">
        <w:t xml:space="preserve"> </w:t>
      </w:r>
      <w:r w:rsidR="003452E6" w:rsidRPr="003452E6">
        <w:t>s svojim vedenjem odstopajo od pravil športnega vedenja</w:t>
      </w:r>
      <w:r>
        <w:t>;</w:t>
      </w:r>
    </w:p>
    <w:p w:rsidR="001E3E34" w:rsidRPr="001E3E34" w:rsidRDefault="000E3190" w:rsidP="001E3E34">
      <w:pPr>
        <w:numPr>
          <w:ilvl w:val="0"/>
          <w:numId w:val="6"/>
        </w:numPr>
      </w:pPr>
      <w:r>
        <w:t>p</w:t>
      </w:r>
      <w:r w:rsidRPr="001E3E34">
        <w:t xml:space="preserve">reverja </w:t>
      </w:r>
      <w:r w:rsidR="001E3E34" w:rsidRPr="001E3E34">
        <w:t xml:space="preserve">delo organov na </w:t>
      </w:r>
      <w:r w:rsidR="003452E6">
        <w:t>strelišču</w:t>
      </w:r>
      <w:r w:rsidR="001E3E34" w:rsidRPr="001E3E34">
        <w:t xml:space="preserve"> in </w:t>
      </w:r>
      <w:r w:rsidR="003452E6" w:rsidRPr="003452E6">
        <w:t>delo na delovnih točkah</w:t>
      </w:r>
      <w:r w:rsidR="001E3E34" w:rsidRPr="001E3E34">
        <w:t xml:space="preserve">; </w:t>
      </w:r>
    </w:p>
    <w:p w:rsidR="001E3E34" w:rsidRPr="001E3E34" w:rsidRDefault="000E3190" w:rsidP="001E3E34">
      <w:pPr>
        <w:numPr>
          <w:ilvl w:val="0"/>
          <w:numId w:val="6"/>
        </w:numPr>
      </w:pPr>
      <w:r>
        <w:t>s</w:t>
      </w:r>
      <w:r w:rsidRPr="001E3E34">
        <w:t xml:space="preserve">prejema </w:t>
      </w:r>
      <w:r w:rsidR="001E3E34" w:rsidRPr="001E3E34">
        <w:t xml:space="preserve">pritožbe in se nanje odziva; </w:t>
      </w:r>
    </w:p>
    <w:p w:rsidR="001E3E34" w:rsidRPr="001E3E34" w:rsidRDefault="000E3190" w:rsidP="001E3E34">
      <w:pPr>
        <w:numPr>
          <w:ilvl w:val="0"/>
          <w:numId w:val="6"/>
        </w:numPr>
      </w:pPr>
      <w:r>
        <w:t>o</w:t>
      </w:r>
      <w:r w:rsidRPr="001E3E34">
        <w:t xml:space="preserve">dloča </w:t>
      </w:r>
      <w:r w:rsidR="001E3E34" w:rsidRPr="001E3E34">
        <w:t xml:space="preserve">o kazni za posameznike, ki kršijo tekmovalna pravila oziroma s svojim vedenjem odstopajo od pravil športnega vedenja; </w:t>
      </w:r>
    </w:p>
    <w:p w:rsidR="003452E6" w:rsidRPr="001E3E34" w:rsidRDefault="000E3190" w:rsidP="003452E6">
      <w:pPr>
        <w:numPr>
          <w:ilvl w:val="0"/>
          <w:numId w:val="6"/>
        </w:numPr>
      </w:pPr>
      <w:r>
        <w:t>o</w:t>
      </w:r>
      <w:r w:rsidRPr="001E3E34">
        <w:t xml:space="preserve">dločitve </w:t>
      </w:r>
      <w:r w:rsidR="001E3E34" w:rsidRPr="001E3E34">
        <w:t xml:space="preserve">žirije o vrednosti in številu strelov v tarčo so dokončne. </w:t>
      </w:r>
    </w:p>
    <w:p w:rsidR="001B1229" w:rsidRPr="001B1229" w:rsidRDefault="001E3E34" w:rsidP="001B1229">
      <w:r w:rsidRPr="009B2EB7">
        <w:rPr>
          <w:b/>
        </w:rPr>
        <w:lastRenderedPageBreak/>
        <w:t>Sodniki</w:t>
      </w:r>
      <w:r w:rsidRPr="009B2EB7">
        <w:t xml:space="preserve"> so lahko</w:t>
      </w:r>
      <w:r w:rsidRPr="001E3E34">
        <w:t xml:space="preserve"> zunanji sodelavci ali pripadniki Slovenske vojske. Njihove naloge so seštevanje zadetkov po pra</w:t>
      </w:r>
      <w:r w:rsidR="001B1229">
        <w:t xml:space="preserve">vilih Strelske zveze Slovenije. </w:t>
      </w:r>
      <w:r w:rsidR="001B1229" w:rsidRPr="001B1229">
        <w:t>Sodniki in ocenjevalci tarč so odgovorni za določanje števila strelov in njihovo vrednost.</w:t>
      </w:r>
    </w:p>
    <w:p w:rsidR="001B1229" w:rsidRDefault="001B1229" w:rsidP="001E3E34">
      <w:r w:rsidRPr="001B1229">
        <w:t>Boljša ekipa je tista, ki ima boljši seštevek.</w:t>
      </w:r>
    </w:p>
    <w:p w:rsidR="00C859B5" w:rsidRDefault="00C859B5" w:rsidP="001E3E34">
      <w:pPr>
        <w:rPr>
          <w:b/>
          <w:bCs/>
        </w:rPr>
      </w:pP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10  OMEJITVE PRI TEKMOVALCIH</w:t>
      </w:r>
    </w:p>
    <w:p w:rsidR="001E3E34" w:rsidRPr="001E3E34" w:rsidRDefault="001E3E34" w:rsidP="001E3E34">
      <w:r w:rsidRPr="001E3E34">
        <w:rPr>
          <w:b/>
          <w:bCs/>
        </w:rPr>
        <w:t>Tekmovanja se ne morejo udeležiti:</w:t>
      </w:r>
      <w:r w:rsidRPr="001E3E34">
        <w:t xml:space="preserve"> </w:t>
      </w:r>
    </w:p>
    <w:p w:rsidR="001E3E34" w:rsidRPr="001E3E34" w:rsidRDefault="001E3E34" w:rsidP="001E3E34">
      <w:pPr>
        <w:numPr>
          <w:ilvl w:val="0"/>
          <w:numId w:val="7"/>
        </w:numPr>
      </w:pPr>
      <w:r w:rsidRPr="001E3E34">
        <w:t xml:space="preserve">osebe, mlajše od 18 let; </w:t>
      </w:r>
    </w:p>
    <w:p w:rsidR="001E3E34" w:rsidRPr="001E3E34" w:rsidRDefault="001E3E34" w:rsidP="001E3E34">
      <w:pPr>
        <w:numPr>
          <w:ilvl w:val="0"/>
          <w:numId w:val="7"/>
        </w:numPr>
      </w:pPr>
      <w:r w:rsidRPr="001E3E34">
        <w:t xml:space="preserve">osebe, za katere </w:t>
      </w:r>
      <w:r w:rsidR="002E5FE5">
        <w:t>je osumljeno</w:t>
      </w:r>
      <w:r w:rsidRPr="001E3E34">
        <w:t xml:space="preserve">, da so pod vplivom alkohola </w:t>
      </w:r>
      <w:r w:rsidR="007124AE">
        <w:t>ali</w:t>
      </w:r>
      <w:r w:rsidR="007124AE" w:rsidRPr="001E3E34">
        <w:t xml:space="preserve"> </w:t>
      </w:r>
      <w:r w:rsidRPr="001E3E34">
        <w:t xml:space="preserve">drugih omamnih </w:t>
      </w:r>
      <w:r w:rsidR="002E5FE5" w:rsidRPr="001E3E34">
        <w:t>s</w:t>
      </w:r>
      <w:r w:rsidR="002E5FE5">
        <w:t>redstev</w:t>
      </w:r>
      <w:r w:rsidRPr="001E3E34">
        <w:t xml:space="preserve"> </w:t>
      </w:r>
      <w:r w:rsidR="00435C4C" w:rsidRPr="00435C4C">
        <w:t xml:space="preserve">oziroma če njihovo telesno ali duševno stanje očitno kažeta na to, da ne bodo varno uporabljali orožja </w:t>
      </w:r>
      <w:r w:rsidR="007124AE">
        <w:t>;</w:t>
      </w:r>
    </w:p>
    <w:p w:rsidR="001E3E34" w:rsidRPr="001E3E34" w:rsidRDefault="001E3E34" w:rsidP="001E3E34">
      <w:pPr>
        <w:numPr>
          <w:ilvl w:val="0"/>
          <w:numId w:val="7"/>
        </w:numPr>
      </w:pPr>
      <w:r w:rsidRPr="001E3E34">
        <w:t xml:space="preserve">osebe, ki ne opravijo preverjanja o pravilnem in varnem ravnanju z orožjem; </w:t>
      </w:r>
    </w:p>
    <w:p w:rsidR="001E3E34" w:rsidRPr="001E3E34" w:rsidRDefault="001E3E34" w:rsidP="001E3E34">
      <w:pPr>
        <w:numPr>
          <w:ilvl w:val="0"/>
          <w:numId w:val="7"/>
        </w:numPr>
      </w:pPr>
      <w:r w:rsidRPr="001E3E34">
        <w:t xml:space="preserve">osebe, ki ne podpišejo izjave, da se streljanja udeležujejo na svojo odgovornost; </w:t>
      </w:r>
    </w:p>
    <w:p w:rsidR="001E3E34" w:rsidRPr="001E3E34" w:rsidRDefault="001E3E34" w:rsidP="001E3E34">
      <w:pPr>
        <w:numPr>
          <w:ilvl w:val="0"/>
          <w:numId w:val="7"/>
        </w:numPr>
      </w:pPr>
      <w:r w:rsidRPr="001E3E34">
        <w:t xml:space="preserve">osebe, ki niso člani ekipe; </w:t>
      </w:r>
    </w:p>
    <w:p w:rsidR="001E3E34" w:rsidRPr="001E3E34" w:rsidRDefault="001E3E34" w:rsidP="001E3E34">
      <w:pPr>
        <w:numPr>
          <w:ilvl w:val="0"/>
          <w:numId w:val="7"/>
        </w:numPr>
      </w:pPr>
      <w:r w:rsidRPr="001E3E34">
        <w:t xml:space="preserve">osebe, ki nimajo stalnega bivališča na območju streljanja. </w:t>
      </w:r>
    </w:p>
    <w:p w:rsidR="001E3E34" w:rsidRPr="001E3E34" w:rsidRDefault="001E3E34" w:rsidP="001E3E34">
      <w:pPr>
        <w:rPr>
          <w:b/>
          <w:bCs/>
        </w:rPr>
      </w:pPr>
      <w:r w:rsidRPr="001E3E34">
        <w:rPr>
          <w:b/>
          <w:bCs/>
        </w:rPr>
        <w:t>11  REZULTATI</w:t>
      </w:r>
    </w:p>
    <w:p w:rsidR="008671CC" w:rsidRPr="008671CC" w:rsidRDefault="008671CC" w:rsidP="001E3E34">
      <w:r w:rsidRPr="008671CC">
        <w:t>Rezultati strelskih tekmovanj</w:t>
      </w:r>
      <w:r>
        <w:t xml:space="preserve"> bodo objavljeni po izvedenem strelskem tekmovanju.</w:t>
      </w:r>
    </w:p>
    <w:p w:rsidR="00C859B5" w:rsidRDefault="00C859B5" w:rsidP="001E3E34">
      <w:pPr>
        <w:rPr>
          <w:b/>
        </w:rPr>
      </w:pPr>
    </w:p>
    <w:p w:rsidR="001E3E34" w:rsidRPr="001E3E34" w:rsidRDefault="008671CC" w:rsidP="001E3E34">
      <w:r>
        <w:rPr>
          <w:b/>
        </w:rPr>
        <w:t xml:space="preserve">Rezultati strelskega tekmovanja </w:t>
      </w:r>
      <w:r w:rsidR="009B2EB7">
        <w:rPr>
          <w:b/>
        </w:rPr>
        <w:t>– p</w:t>
      </w:r>
      <w:r w:rsidR="009B2EB7" w:rsidRPr="00397832">
        <w:rPr>
          <w:b/>
        </w:rPr>
        <w:t xml:space="preserve">rva </w:t>
      </w:r>
      <w:r w:rsidR="00397832" w:rsidRPr="00397832">
        <w:rPr>
          <w:b/>
        </w:rPr>
        <w:t>raven</w:t>
      </w:r>
      <w:r w:rsidR="00397832">
        <w:rPr>
          <w:b/>
        </w:rPr>
        <w:t>:</w:t>
      </w:r>
    </w:p>
    <w:p w:rsidR="001E3E34" w:rsidRPr="001E3E34" w:rsidRDefault="001E3E34" w:rsidP="001E3E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1E3E34" w:rsidRPr="001E3E34" w:rsidTr="00397832">
        <w:trPr>
          <w:tblCellSpacing w:w="15" w:type="dxa"/>
        </w:trPr>
        <w:tc>
          <w:tcPr>
            <w:tcW w:w="24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E34" w:rsidRPr="00397832" w:rsidRDefault="001E3E34" w:rsidP="001E3E34">
            <w:pPr>
              <w:rPr>
                <w:sz w:val="20"/>
              </w:rPr>
            </w:pPr>
            <w:r w:rsidRPr="00397832">
              <w:rPr>
                <w:noProof/>
                <w:sz w:val="20"/>
                <w:lang w:eastAsia="sl-SI"/>
              </w:rPr>
              <w:drawing>
                <wp:inline distT="0" distB="0" distL="0" distR="0" wp14:anchorId="34D43AA8" wp14:editId="4CDB0C95">
                  <wp:extent cx="333375" cy="285750"/>
                  <wp:effectExtent l="0" t="0" r="9525" b="0"/>
                  <wp:docPr id="11" name="Picture 11" descr="http://www.slovenskavojska.si/uploads/RTEmagicC_gorenjska_m48.jpg.jpg">
                    <a:hlinkClick xmlns:a="http://schemas.openxmlformats.org/drawingml/2006/main" r:id="rId6" tgtFrame="&quot;_blank&quot;" tooltip="&quot;Območje KRAN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ovenskavojska.si/uploads/RTEmagicC_gorenjska_m48.jpg.jpg">
                            <a:hlinkClick r:id="rId6" tgtFrame="&quot;_blank&quot;" tooltip="&quot;Območje KRAN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832">
              <w:rPr>
                <w:sz w:val="20"/>
              </w:rPr>
              <w:t>  </w:t>
            </w:r>
            <w:r w:rsidRPr="00397832">
              <w:rPr>
                <w:color w:val="FF0000"/>
                <w:sz w:val="20"/>
              </w:rPr>
              <w:t xml:space="preserve">Območje </w:t>
            </w:r>
            <w:r w:rsidRPr="00397832">
              <w:rPr>
                <w:b/>
                <w:bCs/>
                <w:color w:val="FF0000"/>
                <w:sz w:val="20"/>
              </w:rPr>
              <w:t>KRANJ</w:t>
            </w:r>
            <w:r w:rsidRPr="00397832">
              <w:rPr>
                <w:sz w:val="20"/>
              </w:rPr>
              <w:t>/</w:t>
            </w:r>
            <w:hyperlink r:id="rId27" w:tgtFrame="_self" w:tooltip="REZULTATI M-48 2016 Kranj" w:history="1">
              <w:r w:rsidRPr="00397832">
                <w:rPr>
                  <w:rStyle w:val="Hyperlink"/>
                  <w:b/>
                  <w:bCs/>
                  <w:sz w:val="20"/>
                </w:rPr>
                <w:t xml:space="preserve">rezultati </w:t>
              </w:r>
              <w:r w:rsidR="00397832">
                <w:rPr>
                  <w:rStyle w:val="Hyperlink"/>
                  <w:b/>
                  <w:bCs/>
                  <w:sz w:val="20"/>
                </w:rPr>
                <w:t>prva</w:t>
              </w:r>
            </w:hyperlink>
            <w:r w:rsidR="00397832">
              <w:rPr>
                <w:rStyle w:val="Hyperlink"/>
                <w:b/>
                <w:bCs/>
                <w:sz w:val="20"/>
              </w:rPr>
              <w:t xml:space="preserve"> raven</w:t>
            </w:r>
            <w:r w:rsidRPr="00397832">
              <w:rPr>
                <w:sz w:val="20"/>
              </w:rPr>
              <w:t xml:space="preserve"> </w:t>
            </w:r>
          </w:p>
          <w:p w:rsidR="001E3E34" w:rsidRPr="00397832" w:rsidRDefault="001E3E34" w:rsidP="001E3E34">
            <w:pPr>
              <w:rPr>
                <w:sz w:val="20"/>
              </w:rPr>
            </w:pPr>
            <w:r w:rsidRPr="00397832">
              <w:rPr>
                <w:noProof/>
                <w:sz w:val="20"/>
                <w:lang w:eastAsia="sl-SI"/>
              </w:rPr>
              <w:drawing>
                <wp:inline distT="0" distB="0" distL="0" distR="0" wp14:anchorId="6B9F264B" wp14:editId="538CF08C">
                  <wp:extent cx="333375" cy="400050"/>
                  <wp:effectExtent l="0" t="0" r="9525" b="0"/>
                  <wp:docPr id="10" name="Picture 10" descr="http://www.slovenskavojska.si/uploads/RTEmagicC_ljubljana_m48.jpg.jpg">
                    <a:hlinkClick xmlns:a="http://schemas.openxmlformats.org/drawingml/2006/main" r:id="rId9" tgtFrame="&quot;_blank&quot;" tooltip="&quot;Območje Ljublja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lovenskavojska.si/uploads/RTEmagicC_ljubljana_m48.jpg.jpg">
                            <a:hlinkClick r:id="rId9" tgtFrame="&quot;_blank&quot;" tooltip="&quot;Območje Ljublja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832">
              <w:rPr>
                <w:sz w:val="20"/>
              </w:rPr>
              <w:t xml:space="preserve">  Območje </w:t>
            </w:r>
            <w:r w:rsidRPr="00397832">
              <w:rPr>
                <w:b/>
                <w:bCs/>
                <w:sz w:val="20"/>
              </w:rPr>
              <w:t>LJUBLJANA</w:t>
            </w:r>
            <w:r w:rsidRPr="00397832">
              <w:rPr>
                <w:sz w:val="20"/>
              </w:rPr>
              <w:t>/</w:t>
            </w:r>
            <w:hyperlink r:id="rId28" w:tgtFrame="_self" w:tooltip="REZULTATI M-48 2016 Kranj" w:history="1">
              <w:r w:rsidR="00397832" w:rsidRPr="00397832">
                <w:rPr>
                  <w:rStyle w:val="Hyperlink"/>
                  <w:b/>
                  <w:bCs/>
                  <w:sz w:val="20"/>
                </w:rPr>
                <w:t>rezultati prva</w:t>
              </w:r>
            </w:hyperlink>
            <w:r w:rsidR="00397832" w:rsidRPr="00397832">
              <w:rPr>
                <w:b/>
                <w:bCs/>
                <w:sz w:val="20"/>
                <w:u w:val="single"/>
              </w:rPr>
              <w:t xml:space="preserve"> raven</w:t>
            </w:r>
            <w:r w:rsidRPr="00397832">
              <w:rPr>
                <w:sz w:val="20"/>
              </w:rPr>
              <w:t xml:space="preserve"> </w:t>
            </w:r>
          </w:p>
          <w:p w:rsidR="001E3E34" w:rsidRPr="00397832" w:rsidRDefault="001E3E34" w:rsidP="001E3E34">
            <w:pPr>
              <w:rPr>
                <w:sz w:val="20"/>
              </w:rPr>
            </w:pPr>
            <w:r w:rsidRPr="00397832">
              <w:rPr>
                <w:noProof/>
                <w:sz w:val="20"/>
                <w:lang w:eastAsia="sl-SI"/>
              </w:rPr>
              <w:drawing>
                <wp:inline distT="0" distB="0" distL="0" distR="0" wp14:anchorId="391CBE54" wp14:editId="1EBE7528">
                  <wp:extent cx="333375" cy="495300"/>
                  <wp:effectExtent l="0" t="0" r="9525" b="0"/>
                  <wp:docPr id="9" name="Picture 9" descr="http://www.slovenskavojska.si/uploads/RTEmagicC_nova_gorica_m48.jpg.jpg">
                    <a:hlinkClick xmlns:a="http://schemas.openxmlformats.org/drawingml/2006/main" r:id="rId12" tgtFrame="&quot;_blank&quot;" tooltip="&quot;Območje Nova Gor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lovenskavojska.si/uploads/RTEmagicC_nova_gorica_m48.jpg.jpg">
                            <a:hlinkClick r:id="rId12" tgtFrame="&quot;_blank&quot;" tooltip="&quot;Območje Nova Gor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832">
              <w:rPr>
                <w:sz w:val="20"/>
              </w:rPr>
              <w:t xml:space="preserve">  Območje </w:t>
            </w:r>
            <w:r w:rsidRPr="00397832">
              <w:rPr>
                <w:b/>
                <w:bCs/>
                <w:sz w:val="20"/>
              </w:rPr>
              <w:t>NOVA GORICA</w:t>
            </w:r>
            <w:r w:rsidRPr="00397832">
              <w:rPr>
                <w:sz w:val="20"/>
              </w:rPr>
              <w:t>/</w:t>
            </w:r>
            <w:hyperlink r:id="rId29" w:tgtFrame="_self" w:tooltip="REZULTATI M-48 2016 Kranj" w:history="1">
              <w:r w:rsidR="00397832" w:rsidRPr="00397832">
                <w:rPr>
                  <w:rStyle w:val="Hyperlink"/>
                  <w:b/>
                  <w:bCs/>
                  <w:sz w:val="20"/>
                </w:rPr>
                <w:t>rezultati prva</w:t>
              </w:r>
            </w:hyperlink>
            <w:r w:rsidR="00397832" w:rsidRPr="00397832">
              <w:rPr>
                <w:b/>
                <w:bCs/>
                <w:sz w:val="20"/>
                <w:u w:val="single"/>
              </w:rPr>
              <w:t xml:space="preserve"> raven</w:t>
            </w:r>
            <w:r w:rsidRPr="00397832">
              <w:rPr>
                <w:sz w:val="20"/>
              </w:rPr>
              <w:t xml:space="preserve"> </w:t>
            </w:r>
          </w:p>
          <w:p w:rsidR="008C7ACC" w:rsidRPr="001E3E34" w:rsidRDefault="001E3E34" w:rsidP="009B2EB7">
            <w:r w:rsidRPr="00397832">
              <w:rPr>
                <w:noProof/>
                <w:sz w:val="20"/>
                <w:lang w:eastAsia="sl-SI"/>
              </w:rPr>
              <w:drawing>
                <wp:inline distT="0" distB="0" distL="0" distR="0" wp14:anchorId="1C849EE4" wp14:editId="26D05F81">
                  <wp:extent cx="333375" cy="219075"/>
                  <wp:effectExtent l="0" t="0" r="9525" b="9525"/>
                  <wp:docPr id="8" name="Picture 8" descr="http://www.slovenskavojska.si/uploads/RTEmagicC_postojna_m48.jpg.jpg">
                    <a:hlinkClick xmlns:a="http://schemas.openxmlformats.org/drawingml/2006/main" r:id="rId14" tgtFrame="&quot;_blank&quot;" tooltip="&quot;Območje Postoj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lovenskavojska.si/uploads/RTEmagicC_postojna_m48.jpg.jpg">
                            <a:hlinkClick r:id="rId14" tgtFrame="&quot;_blank&quot;" tooltip="&quot;Območje Postoj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832">
              <w:rPr>
                <w:sz w:val="20"/>
              </w:rPr>
              <w:t>  </w:t>
            </w:r>
            <w:hyperlink r:id="rId30" w:tgtFrame="_blank" w:tooltip="območje POSTOJNA - strelsko tekmovanje M-48 2016" w:history="1">
              <w:r w:rsidRPr="00397832">
                <w:rPr>
                  <w:rStyle w:val="Hyperlink"/>
                  <w:sz w:val="20"/>
                </w:rPr>
                <w:t xml:space="preserve">Območje </w:t>
              </w:r>
              <w:r w:rsidRPr="00397832">
                <w:rPr>
                  <w:rStyle w:val="Hyperlink"/>
                  <w:b/>
                  <w:bCs/>
                  <w:sz w:val="20"/>
                </w:rPr>
                <w:t>POSTOJNA</w:t>
              </w:r>
            </w:hyperlink>
            <w:r w:rsidR="00397832">
              <w:rPr>
                <w:sz w:val="20"/>
              </w:rPr>
              <w:t>/</w:t>
            </w:r>
            <w:hyperlink r:id="rId31" w:tgtFrame="_self" w:tooltip="REZULTATI M-48 2016 Postojna" w:history="1">
              <w:r w:rsidRPr="00397832">
                <w:rPr>
                  <w:rStyle w:val="Hyperlink"/>
                  <w:b/>
                  <w:bCs/>
                  <w:sz w:val="20"/>
                </w:rPr>
                <w:t xml:space="preserve">rezultati </w:t>
              </w:r>
              <w:hyperlink r:id="rId32" w:tgtFrame="_self" w:tooltip="REZULTATI M-48 2016 Kranj" w:history="1">
                <w:r w:rsidR="00397832" w:rsidRPr="00397832">
                  <w:rPr>
                    <w:rStyle w:val="Hyperlink"/>
                    <w:b/>
                    <w:bCs/>
                    <w:sz w:val="20"/>
                  </w:rPr>
                  <w:t>prva</w:t>
                </w:r>
              </w:hyperlink>
              <w:r w:rsidR="00397832" w:rsidRPr="00397832">
                <w:rPr>
                  <w:b/>
                  <w:bCs/>
                  <w:color w:val="0000FF" w:themeColor="hyperlink"/>
                  <w:sz w:val="20"/>
                  <w:u w:val="single"/>
                </w:rPr>
                <w:t xml:space="preserve"> raven </w:t>
              </w:r>
            </w:hyperlink>
          </w:p>
        </w:tc>
        <w:tc>
          <w:tcPr>
            <w:tcW w:w="24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E34" w:rsidRPr="001E3E34" w:rsidRDefault="001E3E34" w:rsidP="001E3E34"/>
          <w:p w:rsidR="001E3E34" w:rsidRPr="00397832" w:rsidRDefault="001E3E34" w:rsidP="001E3E34">
            <w:pPr>
              <w:rPr>
                <w:sz w:val="20"/>
              </w:rPr>
            </w:pPr>
            <w:r w:rsidRPr="001E3E34">
              <w:rPr>
                <w:noProof/>
                <w:lang w:eastAsia="sl-SI"/>
              </w:rPr>
              <w:drawing>
                <wp:inline distT="0" distB="0" distL="0" distR="0" wp14:anchorId="4BDFD326" wp14:editId="64B438C9">
                  <wp:extent cx="333375" cy="257175"/>
                  <wp:effectExtent l="0" t="0" r="9525" b="9525"/>
                  <wp:docPr id="7" name="Picture 7" descr="http://www.slovenskavojska.si/uploads/RTEmagicC_celje_m48.jpg.jpg">
                    <a:hlinkClick xmlns:a="http://schemas.openxmlformats.org/drawingml/2006/main" r:id="rId17" tgtFrame="&quot;_blank&quot;" tooltip="&quot;Območje Celj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ovenskavojska.si/uploads/RTEmagicC_celje_m48.jpg.jpg">
                            <a:hlinkClick r:id="rId17" tgtFrame="&quot;_blank&quot;" tooltip="&quot;Območje Celj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E34">
              <w:t xml:space="preserve">  </w:t>
            </w:r>
            <w:r w:rsidRPr="00397832">
              <w:rPr>
                <w:sz w:val="20"/>
              </w:rPr>
              <w:t>Območje </w:t>
            </w:r>
            <w:r w:rsidRPr="00397832">
              <w:rPr>
                <w:b/>
                <w:bCs/>
                <w:sz w:val="20"/>
              </w:rPr>
              <w:t>CELJE</w:t>
            </w:r>
            <w:r w:rsidRPr="00397832">
              <w:rPr>
                <w:sz w:val="20"/>
              </w:rPr>
              <w:t>/</w:t>
            </w:r>
            <w:hyperlink r:id="rId33" w:tgtFrame="_self" w:tooltip="REZULTATI M-48 2016 Kranj" w:history="1">
              <w:r w:rsidR="00397832" w:rsidRPr="00397832">
                <w:rPr>
                  <w:rStyle w:val="Hyperlink"/>
                  <w:b/>
                  <w:bCs/>
                  <w:sz w:val="20"/>
                </w:rPr>
                <w:t>rezultati prva</w:t>
              </w:r>
            </w:hyperlink>
            <w:r w:rsidR="00397832" w:rsidRPr="00397832">
              <w:rPr>
                <w:b/>
                <w:bCs/>
                <w:sz w:val="20"/>
                <w:u w:val="single"/>
              </w:rPr>
              <w:t xml:space="preserve"> raven</w:t>
            </w:r>
            <w:r w:rsidRPr="00397832">
              <w:rPr>
                <w:sz w:val="20"/>
              </w:rPr>
              <w:t xml:space="preserve">   </w:t>
            </w:r>
          </w:p>
          <w:p w:rsidR="001E3E34" w:rsidRPr="00397832" w:rsidRDefault="001E3E34" w:rsidP="001E3E34">
            <w:pPr>
              <w:rPr>
                <w:sz w:val="20"/>
              </w:rPr>
            </w:pPr>
            <w:r w:rsidRPr="00397832">
              <w:rPr>
                <w:noProof/>
                <w:sz w:val="20"/>
                <w:lang w:eastAsia="sl-SI"/>
              </w:rPr>
              <w:drawing>
                <wp:inline distT="0" distB="0" distL="0" distR="0" wp14:anchorId="4C15D250" wp14:editId="7C322039">
                  <wp:extent cx="333375" cy="219075"/>
                  <wp:effectExtent l="0" t="0" r="9525" b="9525"/>
                  <wp:docPr id="6" name="Picture 6" descr="http://www.slovenskavojska.si/uploads/RTEmagicC_maribor_m48.jpg.jpg">
                    <a:hlinkClick xmlns:a="http://schemas.openxmlformats.org/drawingml/2006/main" r:id="rId19" tgtFrame="&quot;_blank&quot;" tooltip="&quot;Območje Maribo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lovenskavojska.si/uploads/RTEmagicC_maribor_m48.jpg.jpg">
                            <a:hlinkClick r:id="rId19" tgtFrame="&quot;_blank&quot;" tooltip="&quot;Območje Maribo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832">
              <w:rPr>
                <w:sz w:val="20"/>
              </w:rPr>
              <w:t xml:space="preserve">  </w:t>
            </w:r>
            <w:hyperlink r:id="rId34" w:tgtFrame="_blank" w:tooltip="območje MARIBOR - strelsko tekmovanje M-48 2016" w:history="1">
              <w:r w:rsidRPr="00397832">
                <w:rPr>
                  <w:rStyle w:val="Hyperlink"/>
                  <w:sz w:val="20"/>
                </w:rPr>
                <w:t xml:space="preserve">Območje </w:t>
              </w:r>
              <w:r w:rsidRPr="00397832">
                <w:rPr>
                  <w:rStyle w:val="Hyperlink"/>
                  <w:b/>
                  <w:bCs/>
                  <w:sz w:val="20"/>
                </w:rPr>
                <w:t>MARIBOR</w:t>
              </w:r>
            </w:hyperlink>
            <w:r w:rsidRPr="00397832">
              <w:rPr>
                <w:sz w:val="20"/>
              </w:rPr>
              <w:t>/</w:t>
            </w:r>
            <w:hyperlink r:id="rId35" w:tgtFrame="_self" w:tooltip="REZULTATI M-48 2016 Kranj" w:history="1">
              <w:r w:rsidR="00397832" w:rsidRPr="00397832">
                <w:rPr>
                  <w:rStyle w:val="Hyperlink"/>
                  <w:b/>
                  <w:bCs/>
                  <w:sz w:val="20"/>
                </w:rPr>
                <w:t>rezultati prva</w:t>
              </w:r>
            </w:hyperlink>
            <w:r w:rsidR="00397832" w:rsidRPr="00397832">
              <w:rPr>
                <w:b/>
                <w:bCs/>
                <w:sz w:val="20"/>
                <w:u w:val="single"/>
              </w:rPr>
              <w:t xml:space="preserve"> raven</w:t>
            </w:r>
            <w:r w:rsidRPr="00397832">
              <w:rPr>
                <w:sz w:val="20"/>
              </w:rPr>
              <w:t xml:space="preserve"> </w:t>
            </w:r>
          </w:p>
          <w:p w:rsidR="001E3E34" w:rsidRPr="00397832" w:rsidRDefault="001E3E34" w:rsidP="001E3E34">
            <w:pPr>
              <w:rPr>
                <w:sz w:val="20"/>
              </w:rPr>
            </w:pPr>
            <w:r w:rsidRPr="00397832">
              <w:rPr>
                <w:noProof/>
                <w:sz w:val="20"/>
                <w:lang w:eastAsia="sl-SI"/>
              </w:rPr>
              <w:drawing>
                <wp:inline distT="0" distB="0" distL="0" distR="0" wp14:anchorId="5E7409AD" wp14:editId="24A40A1D">
                  <wp:extent cx="333375" cy="247650"/>
                  <wp:effectExtent l="0" t="0" r="9525" b="0"/>
                  <wp:docPr id="5" name="Picture 5" descr="http://www.slovenskavojska.si/uploads/RTEmagicC_murska_s_m48.jpg.jpg">
                    <a:hlinkClick xmlns:a="http://schemas.openxmlformats.org/drawingml/2006/main" r:id="rId21" tgtFrame="&quot;_blank&quot;" tooltip="&quot;Območje Murska Sobo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lovenskavojska.si/uploads/RTEmagicC_murska_s_m48.jpg.jpg">
                            <a:hlinkClick r:id="rId21" tgtFrame="&quot;_blank&quot;" tooltip="&quot;Območje Murska Sobo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832">
              <w:rPr>
                <w:sz w:val="20"/>
              </w:rPr>
              <w:t xml:space="preserve">  </w:t>
            </w:r>
            <w:hyperlink r:id="rId36" w:tgtFrame="_blank" w:tooltip="območje MURSKA SOBOTA - strelsko tekmovanje M-48 2016" w:history="1">
              <w:r w:rsidRPr="00397832">
                <w:rPr>
                  <w:rStyle w:val="Hyperlink"/>
                  <w:sz w:val="20"/>
                </w:rPr>
                <w:t xml:space="preserve">Območje </w:t>
              </w:r>
              <w:r w:rsidRPr="00397832">
                <w:rPr>
                  <w:rStyle w:val="Hyperlink"/>
                  <w:b/>
                  <w:bCs/>
                  <w:sz w:val="20"/>
                </w:rPr>
                <w:t>MURSKA SOBOTA</w:t>
              </w:r>
            </w:hyperlink>
            <w:r w:rsidRPr="00397832">
              <w:rPr>
                <w:sz w:val="20"/>
              </w:rPr>
              <w:t>/</w:t>
            </w:r>
            <w:hyperlink r:id="rId37" w:tgtFrame="_self" w:tooltip="REZULTATI M-48 2016 Kranj" w:history="1">
              <w:r w:rsidR="00397832" w:rsidRPr="00397832">
                <w:rPr>
                  <w:rStyle w:val="Hyperlink"/>
                  <w:b/>
                  <w:bCs/>
                  <w:sz w:val="20"/>
                </w:rPr>
                <w:t>rezultati prva</w:t>
              </w:r>
            </w:hyperlink>
            <w:r w:rsidR="00397832" w:rsidRPr="00397832">
              <w:rPr>
                <w:b/>
                <w:bCs/>
                <w:sz w:val="20"/>
                <w:u w:val="single"/>
              </w:rPr>
              <w:t xml:space="preserve"> raven</w:t>
            </w:r>
            <w:r w:rsidRPr="00397832">
              <w:rPr>
                <w:sz w:val="20"/>
              </w:rPr>
              <w:t xml:space="preserve"> </w:t>
            </w:r>
          </w:p>
          <w:p w:rsidR="008C7ACC" w:rsidRPr="001E3E34" w:rsidRDefault="001E3E34" w:rsidP="008671CC">
            <w:r w:rsidRPr="00397832">
              <w:rPr>
                <w:noProof/>
                <w:sz w:val="20"/>
                <w:lang w:eastAsia="sl-SI"/>
              </w:rPr>
              <w:drawing>
                <wp:inline distT="0" distB="0" distL="0" distR="0" wp14:anchorId="43A3C45C" wp14:editId="7CB0C3A0">
                  <wp:extent cx="333375" cy="342900"/>
                  <wp:effectExtent l="0" t="0" r="9525" b="0"/>
                  <wp:docPr id="4" name="Picture 4" descr="http://www.slovenskavojska.si/uploads/RTEmagicC_novo_mesto_m48.jpg.jpg">
                    <a:hlinkClick xmlns:a="http://schemas.openxmlformats.org/drawingml/2006/main" r:id="rId23" tgtFrame="&quot;_blank&quot;" tooltip="&quot;Območje Novo mes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lovenskavojska.si/uploads/RTEmagicC_novo_mesto_m48.jpg.jpg">
                            <a:hlinkClick r:id="rId23" tgtFrame="&quot;_blank&quot;" tooltip="&quot;Območje Novo mes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832">
              <w:rPr>
                <w:sz w:val="20"/>
              </w:rPr>
              <w:t xml:space="preserve">  </w:t>
            </w:r>
            <w:hyperlink r:id="rId38" w:tgtFrame="_blank" w:tooltip="območje NOVO MESTO - strelsko tekmovanje M-48 2016" w:history="1">
              <w:r w:rsidRPr="00397832">
                <w:rPr>
                  <w:rStyle w:val="Hyperlink"/>
                  <w:sz w:val="20"/>
                </w:rPr>
                <w:t xml:space="preserve">Območje </w:t>
              </w:r>
              <w:r w:rsidRPr="00397832">
                <w:rPr>
                  <w:rStyle w:val="Hyperlink"/>
                  <w:b/>
                  <w:bCs/>
                  <w:sz w:val="20"/>
                </w:rPr>
                <w:t>NOVO MESTO</w:t>
              </w:r>
            </w:hyperlink>
            <w:r w:rsidRPr="00397832">
              <w:rPr>
                <w:sz w:val="20"/>
              </w:rPr>
              <w:t>/</w:t>
            </w:r>
            <w:hyperlink r:id="rId39" w:tgtFrame="_self" w:tooltip="Rezultati M-48 2016 Murska Sobota I. raven" w:history="1">
              <w:r w:rsidRPr="00397832">
                <w:rPr>
                  <w:rStyle w:val="Hyperlink"/>
                  <w:b/>
                  <w:bCs/>
                  <w:sz w:val="20"/>
                </w:rPr>
                <w:t xml:space="preserve">rezultati </w:t>
              </w:r>
              <w:r w:rsidR="008671CC">
                <w:rPr>
                  <w:rStyle w:val="Hyperlink"/>
                  <w:b/>
                  <w:bCs/>
                  <w:sz w:val="20"/>
                </w:rPr>
                <w:t>prva</w:t>
              </w:r>
            </w:hyperlink>
            <w:r w:rsidR="008671CC">
              <w:rPr>
                <w:rStyle w:val="Hyperlink"/>
                <w:b/>
                <w:bCs/>
                <w:sz w:val="20"/>
              </w:rPr>
              <w:t xml:space="preserve"> raven</w:t>
            </w:r>
          </w:p>
        </w:tc>
      </w:tr>
    </w:tbl>
    <w:p w:rsidR="008671CC" w:rsidRDefault="008671CC" w:rsidP="00397832">
      <w:pPr>
        <w:rPr>
          <w:b/>
          <w:bCs/>
        </w:rPr>
      </w:pPr>
    </w:p>
    <w:p w:rsidR="00397832" w:rsidRDefault="008671CC" w:rsidP="00397832">
      <w:pPr>
        <w:rPr>
          <w:b/>
          <w:bCs/>
        </w:rPr>
      </w:pPr>
      <w:r w:rsidRPr="008671CC">
        <w:rPr>
          <w:b/>
          <w:bCs/>
        </w:rPr>
        <w:t xml:space="preserve">Rezultati strelskega tekmovanja </w:t>
      </w:r>
      <w:r w:rsidR="009B2EB7">
        <w:rPr>
          <w:b/>
          <w:bCs/>
        </w:rPr>
        <w:t>–</w:t>
      </w:r>
      <w:r w:rsidR="009B2EB7" w:rsidRPr="008671CC">
        <w:rPr>
          <w:b/>
          <w:bCs/>
        </w:rPr>
        <w:t xml:space="preserve"> </w:t>
      </w:r>
      <w:r w:rsidR="009B2EB7">
        <w:rPr>
          <w:b/>
          <w:bCs/>
        </w:rPr>
        <w:t>druga</w:t>
      </w:r>
      <w:r w:rsidR="009B2EB7" w:rsidRPr="008671CC">
        <w:rPr>
          <w:b/>
          <w:bCs/>
        </w:rPr>
        <w:t xml:space="preserve"> </w:t>
      </w:r>
      <w:r w:rsidRPr="008671CC">
        <w:rPr>
          <w:b/>
          <w:bCs/>
        </w:rPr>
        <w:t>raven:</w:t>
      </w:r>
    </w:p>
    <w:p w:rsidR="00397832" w:rsidRPr="00397832" w:rsidRDefault="00397832" w:rsidP="00397832">
      <w:pPr>
        <w:rPr>
          <w:b/>
          <w:bCs/>
        </w:rPr>
      </w:pPr>
      <w:r w:rsidRPr="00397832">
        <w:rPr>
          <w:b/>
          <w:bCs/>
        </w:rPr>
        <w:lastRenderedPageBreak/>
        <w:t xml:space="preserve">&gt; </w:t>
      </w:r>
      <w:hyperlink r:id="rId40" w:tgtFrame="_self" w:tooltip="M-48 2016 II. krog - zahod" w:history="1">
        <w:r w:rsidRPr="00397832">
          <w:rPr>
            <w:rStyle w:val="Hyperlink"/>
            <w:b/>
            <w:bCs/>
          </w:rPr>
          <w:t xml:space="preserve">REZULTATI II. </w:t>
        </w:r>
        <w:r w:rsidR="008671CC">
          <w:rPr>
            <w:rStyle w:val="Hyperlink"/>
            <w:b/>
            <w:bCs/>
          </w:rPr>
          <w:t>RAVEN</w:t>
        </w:r>
        <w:r w:rsidRPr="00397832">
          <w:rPr>
            <w:rStyle w:val="Hyperlink"/>
            <w:b/>
            <w:bCs/>
          </w:rPr>
          <w:t xml:space="preserve"> </w:t>
        </w:r>
        <w:r w:rsidR="009B2EB7">
          <w:rPr>
            <w:rStyle w:val="Hyperlink"/>
            <w:b/>
            <w:bCs/>
          </w:rPr>
          <w:t>–</w:t>
        </w:r>
        <w:r w:rsidR="009B2EB7" w:rsidRPr="00397832">
          <w:rPr>
            <w:rStyle w:val="Hyperlink"/>
            <w:b/>
            <w:bCs/>
          </w:rPr>
          <w:t xml:space="preserve"> </w:t>
        </w:r>
        <w:r w:rsidRPr="00397832">
          <w:rPr>
            <w:rStyle w:val="Hyperlink"/>
            <w:b/>
            <w:bCs/>
          </w:rPr>
          <w:t xml:space="preserve">ZAHOD </w:t>
        </w:r>
      </w:hyperlink>
    </w:p>
    <w:p w:rsidR="00397832" w:rsidRDefault="00397832" w:rsidP="00397832">
      <w:pPr>
        <w:rPr>
          <w:b/>
          <w:bCs/>
        </w:rPr>
      </w:pPr>
      <w:r w:rsidRPr="00397832">
        <w:rPr>
          <w:b/>
          <w:bCs/>
        </w:rPr>
        <w:t xml:space="preserve">&gt; </w:t>
      </w:r>
      <w:hyperlink r:id="rId41" w:tgtFrame="_self" w:tooltip="M-48 2016 II. krog - vzhod" w:history="1">
        <w:r w:rsidRPr="00397832">
          <w:rPr>
            <w:rStyle w:val="Hyperlink"/>
            <w:b/>
            <w:bCs/>
          </w:rPr>
          <w:t xml:space="preserve">REZULTATI II. </w:t>
        </w:r>
        <w:r w:rsidR="008671CC">
          <w:rPr>
            <w:rStyle w:val="Hyperlink"/>
            <w:b/>
            <w:bCs/>
          </w:rPr>
          <w:t>RAVEN</w:t>
        </w:r>
        <w:r w:rsidRPr="00397832">
          <w:rPr>
            <w:rStyle w:val="Hyperlink"/>
            <w:b/>
            <w:bCs/>
          </w:rPr>
          <w:t xml:space="preserve"> </w:t>
        </w:r>
        <w:r w:rsidR="009B2EB7">
          <w:rPr>
            <w:rStyle w:val="Hyperlink"/>
            <w:b/>
            <w:bCs/>
          </w:rPr>
          <w:t>–</w:t>
        </w:r>
        <w:r w:rsidR="009B2EB7" w:rsidRPr="00397832">
          <w:rPr>
            <w:rStyle w:val="Hyperlink"/>
            <w:b/>
            <w:bCs/>
          </w:rPr>
          <w:t xml:space="preserve"> </w:t>
        </w:r>
        <w:r w:rsidRPr="00397832">
          <w:rPr>
            <w:rStyle w:val="Hyperlink"/>
            <w:b/>
            <w:bCs/>
          </w:rPr>
          <w:t>VZHOD</w:t>
        </w:r>
      </w:hyperlink>
    </w:p>
    <w:p w:rsidR="00397832" w:rsidRDefault="00397832" w:rsidP="00397832">
      <w:pPr>
        <w:rPr>
          <w:b/>
          <w:bCs/>
        </w:rPr>
      </w:pPr>
    </w:p>
    <w:p w:rsidR="00397832" w:rsidRDefault="008671CC" w:rsidP="00397832">
      <w:pPr>
        <w:rPr>
          <w:b/>
          <w:bCs/>
        </w:rPr>
      </w:pPr>
      <w:r w:rsidRPr="008671CC">
        <w:rPr>
          <w:b/>
          <w:bCs/>
        </w:rPr>
        <w:t xml:space="preserve">Rezultati strelskega tekmovanja </w:t>
      </w:r>
      <w:r w:rsidR="009B2EB7">
        <w:rPr>
          <w:b/>
          <w:bCs/>
        </w:rPr>
        <w:t>–</w:t>
      </w:r>
      <w:r w:rsidR="009B2EB7" w:rsidRPr="008671CC">
        <w:rPr>
          <w:b/>
          <w:bCs/>
        </w:rPr>
        <w:t xml:space="preserve"> </w:t>
      </w:r>
      <w:r w:rsidR="009B2EB7">
        <w:rPr>
          <w:b/>
          <w:bCs/>
        </w:rPr>
        <w:t>tretja</w:t>
      </w:r>
      <w:r w:rsidR="009B2EB7" w:rsidRPr="008671CC">
        <w:rPr>
          <w:b/>
          <w:bCs/>
        </w:rPr>
        <w:t xml:space="preserve"> </w:t>
      </w:r>
      <w:r w:rsidRPr="008671CC">
        <w:rPr>
          <w:b/>
          <w:bCs/>
        </w:rPr>
        <w:t>raven:</w:t>
      </w:r>
    </w:p>
    <w:p w:rsidR="00397832" w:rsidRDefault="00397832" w:rsidP="00397832">
      <w:r w:rsidRPr="00397832">
        <w:rPr>
          <w:b/>
          <w:bCs/>
        </w:rPr>
        <w:t xml:space="preserve"> &gt; </w:t>
      </w:r>
      <w:hyperlink r:id="rId42" w:tgtFrame="_self" w:tooltip="M-48 2016 finale" w:history="1">
        <w:r w:rsidRPr="00397832">
          <w:rPr>
            <w:rStyle w:val="Hyperlink"/>
            <w:b/>
            <w:bCs/>
          </w:rPr>
          <w:t xml:space="preserve">REZULTATI </w:t>
        </w:r>
        <w:r w:rsidR="009B2EB7">
          <w:rPr>
            <w:rStyle w:val="Hyperlink"/>
            <w:b/>
            <w:bCs/>
          </w:rPr>
          <w:t>–</w:t>
        </w:r>
        <w:r w:rsidR="009B2EB7" w:rsidRPr="00397832">
          <w:rPr>
            <w:rStyle w:val="Hyperlink"/>
            <w:b/>
            <w:bCs/>
          </w:rPr>
          <w:t xml:space="preserve"> </w:t>
        </w:r>
        <w:r w:rsidRPr="00397832">
          <w:rPr>
            <w:rStyle w:val="Hyperlink"/>
            <w:b/>
            <w:bCs/>
          </w:rPr>
          <w:t>FINALE</w:t>
        </w:r>
      </w:hyperlink>
    </w:p>
    <w:p w:rsidR="00397832" w:rsidRPr="001E3E34" w:rsidRDefault="00397832" w:rsidP="00397832"/>
    <w:p w:rsidR="001E3E34" w:rsidRPr="00397832" w:rsidRDefault="001E3E34" w:rsidP="00397832">
      <w:pPr>
        <w:rPr>
          <w:b/>
          <w:bCs/>
        </w:rPr>
      </w:pPr>
      <w:r w:rsidRPr="00397832">
        <w:rPr>
          <w:b/>
          <w:bCs/>
        </w:rPr>
        <w:t>12 </w:t>
      </w:r>
      <w:hyperlink r:id="rId43" w:tgtFrame="_blank" w:tooltip="Območja streljanja - tekmovanje M-48 2016" w:history="1">
        <w:r w:rsidRPr="00397832">
          <w:rPr>
            <w:b/>
          </w:rPr>
          <w:t>OBMOČJA STRELJANJ</w:t>
        </w:r>
        <w:r w:rsidR="009B2EB7">
          <w:rPr>
            <w:b/>
          </w:rPr>
          <w:t>A</w:t>
        </w:r>
        <w:r w:rsidRPr="00397832">
          <w:rPr>
            <w:b/>
          </w:rPr>
          <w:t xml:space="preserve"> Z VOJAŠKO PUŠKO </w:t>
        </w:r>
      </w:hyperlink>
    </w:p>
    <w:p w:rsidR="001E3E34" w:rsidRPr="001E3E34" w:rsidRDefault="001E3E34" w:rsidP="001E3E34"/>
    <w:p w:rsidR="00DC2A5C" w:rsidRDefault="001E3E34" w:rsidP="001E3E34">
      <w:r w:rsidRPr="001E3E34">
        <w:rPr>
          <w:noProof/>
          <w:lang w:eastAsia="sl-SI"/>
        </w:rPr>
        <w:drawing>
          <wp:inline distT="0" distB="0" distL="0" distR="0">
            <wp:extent cx="9525" cy="95250"/>
            <wp:effectExtent l="0" t="0" r="0" b="0"/>
            <wp:docPr id="1" name="Picture 1" descr="http://www.slovenskavojska.si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lovenskavojska.si/clear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D90">
        <w:rPr>
          <w:noProof/>
          <w:lang w:eastAsia="sl-SI"/>
        </w:rPr>
        <w:drawing>
          <wp:inline distT="0" distB="0" distL="0" distR="0" wp14:anchorId="3D89BE97" wp14:editId="68617F0B">
            <wp:extent cx="5760720" cy="3803967"/>
            <wp:effectExtent l="0" t="0" r="0" b="6350"/>
            <wp:docPr id="22" name="Picture 22" descr="C:\Users\ravnikd04\Pictures\Območja streljanja z M-48 z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nikd04\Pictures\Območja streljanja z M-48 za 2017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http://www.slovenskavojska.si/clear.gif" style="width:.7pt;height:.7pt;visibility:visible;mso-wrap-style:square" o:bullet="t">
        <v:imagedata r:id="rId1" o:title="clear"/>
      </v:shape>
    </w:pict>
  </w:numPicBullet>
  <w:abstractNum w:abstractNumId="0">
    <w:nsid w:val="0A3D71F7"/>
    <w:multiLevelType w:val="multilevel"/>
    <w:tmpl w:val="A546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F3F28"/>
    <w:multiLevelType w:val="multilevel"/>
    <w:tmpl w:val="3AE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C7B7E"/>
    <w:multiLevelType w:val="hybridMultilevel"/>
    <w:tmpl w:val="A89865F4"/>
    <w:lvl w:ilvl="0" w:tplc="D9AAF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0C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CE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E7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6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4E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A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E2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AC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B722E0"/>
    <w:multiLevelType w:val="multilevel"/>
    <w:tmpl w:val="6CA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0159A"/>
    <w:multiLevelType w:val="multilevel"/>
    <w:tmpl w:val="B78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21745"/>
    <w:multiLevelType w:val="multilevel"/>
    <w:tmpl w:val="B99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C4C4B"/>
    <w:multiLevelType w:val="multilevel"/>
    <w:tmpl w:val="4CE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F7323"/>
    <w:multiLevelType w:val="multilevel"/>
    <w:tmpl w:val="98B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34"/>
    <w:rsid w:val="000E3190"/>
    <w:rsid w:val="001041D5"/>
    <w:rsid w:val="001922E8"/>
    <w:rsid w:val="001B1229"/>
    <w:rsid w:val="001C533F"/>
    <w:rsid w:val="001E3E34"/>
    <w:rsid w:val="002E5FE5"/>
    <w:rsid w:val="003334DE"/>
    <w:rsid w:val="003452E6"/>
    <w:rsid w:val="00356A3E"/>
    <w:rsid w:val="00375CAC"/>
    <w:rsid w:val="00397832"/>
    <w:rsid w:val="00435B88"/>
    <w:rsid w:val="00435C4C"/>
    <w:rsid w:val="00436D74"/>
    <w:rsid w:val="00446D1E"/>
    <w:rsid w:val="0048712F"/>
    <w:rsid w:val="004D0E74"/>
    <w:rsid w:val="004E6FA0"/>
    <w:rsid w:val="00546316"/>
    <w:rsid w:val="00671D51"/>
    <w:rsid w:val="006D5972"/>
    <w:rsid w:val="00701703"/>
    <w:rsid w:val="007124AE"/>
    <w:rsid w:val="007D13C1"/>
    <w:rsid w:val="007D1B5E"/>
    <w:rsid w:val="007E4BED"/>
    <w:rsid w:val="00833B52"/>
    <w:rsid w:val="00843D6D"/>
    <w:rsid w:val="00846D4C"/>
    <w:rsid w:val="008671CC"/>
    <w:rsid w:val="0089541E"/>
    <w:rsid w:val="008C7ACC"/>
    <w:rsid w:val="008F4680"/>
    <w:rsid w:val="00926F86"/>
    <w:rsid w:val="00932F84"/>
    <w:rsid w:val="0096698B"/>
    <w:rsid w:val="00996B46"/>
    <w:rsid w:val="009B2EB7"/>
    <w:rsid w:val="009D3020"/>
    <w:rsid w:val="00A36F4D"/>
    <w:rsid w:val="00A50E59"/>
    <w:rsid w:val="00A86B16"/>
    <w:rsid w:val="00A93EF5"/>
    <w:rsid w:val="00A96142"/>
    <w:rsid w:val="00AE6F6C"/>
    <w:rsid w:val="00B045B4"/>
    <w:rsid w:val="00BA38D7"/>
    <w:rsid w:val="00C31741"/>
    <w:rsid w:val="00C859B5"/>
    <w:rsid w:val="00CF5501"/>
    <w:rsid w:val="00DC2A5C"/>
    <w:rsid w:val="00DD5EB9"/>
    <w:rsid w:val="00E433BA"/>
    <w:rsid w:val="00E9495E"/>
    <w:rsid w:val="00F16D90"/>
    <w:rsid w:val="00F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3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3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034">
          <w:marLeft w:val="225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OJI%20DOKUMENTI\J9\Streljanje\UKAZI%20za%20streljanje\Ukaz%202016\Analiza%20tekmovanja%202016\Obve&#353;&#269;anje%20na%20internetu\M48_2016_KRANJ.doc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file:///C:\Users\pecovnikt36\AppData\Local\Microsoft\Windows\Temporary%20Internet%20Files\Content.Outlook\BODUF3ZA\M48_2017_Prijavnica_posameznika.doc" TargetMode="External"/><Relationship Id="rId39" Type="http://schemas.openxmlformats.org/officeDocument/2006/relationships/hyperlink" Target="http://www.slovenskavojska.si/odnosi-z-javnostmi/sporocila-za-javnost/novica/nov/izveden-prvi-krog-tekmovanja-z-vojasko-pusko-m-48-na-obmocju-vzhod-novo-mest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ovenskavojska.si/fileadmin/slovenska_vojska/images/M48/murska_s_m48.jpg" TargetMode="External"/><Relationship Id="rId34" Type="http://schemas.openxmlformats.org/officeDocument/2006/relationships/hyperlink" Target="http://www.slovenskavojska.si/fileadmin/slovenska_vojska/images/M48/M48_2016_MARIBOR.doc" TargetMode="External"/><Relationship Id="rId42" Type="http://schemas.openxmlformats.org/officeDocument/2006/relationships/hyperlink" Target="http://www.slovenskavojska.si/odnosi-z-javnostmi/sporocila-za-javnost/novica/nov/izvedena-finalna-tekma-z-vojasko-pusko-m-48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slovenskavojska.si/fileadmin/slovenska_vojska/images/M48/nova_gorica_m48.jpg" TargetMode="External"/><Relationship Id="rId17" Type="http://schemas.openxmlformats.org/officeDocument/2006/relationships/hyperlink" Target="http://www.slovenskavojska.si/fileadmin/slovenska_vojska/images/M48/celje_m48.jpg" TargetMode="External"/><Relationship Id="rId25" Type="http://schemas.openxmlformats.org/officeDocument/2006/relationships/hyperlink" Target="http://www.slovenskavojska.si/fileadmin/slovenska_vojska/images/M48/M48_2016_NOVO_MESTO.doc" TargetMode="External"/><Relationship Id="rId33" Type="http://schemas.openxmlformats.org/officeDocument/2006/relationships/hyperlink" Target="http://www.slovenskavojska.si/odnosi-z-javnostmi/sporocila-za-javnost/novica/nov/izveden-i-krog-tekmovanja-z-vojasko-pusko-m-48-na-obmocju-zahod-obmocje-kranj/" TargetMode="External"/><Relationship Id="rId38" Type="http://schemas.openxmlformats.org/officeDocument/2006/relationships/hyperlink" Target="http://www.slovenskavojska.si/fileadmin/slovenska_vojska/images/M48/M48_2016_NOVO_MESTO.do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ovenskavojska.si/fileadmin/slovenska_vojska/images/M48/M48_2016_POSTOJNA.doc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slovenskavojska.si/odnosi-z-javnostmi/sporocila-za-javnost/novica/nov/izveden-i-krog-tekmovanja-z-vojasko-pusko-m-48-na-obmocju-zahod-obmocje-kranj/" TargetMode="External"/><Relationship Id="rId41" Type="http://schemas.openxmlformats.org/officeDocument/2006/relationships/hyperlink" Target="http://www.slovenskavojska.si/odnosi-z-javnostmi/sporocila-za-javnost/novica/nov/drugi-krog-tekmovanja-z-vojasko-pusko-m-48-na-obmocju-vzho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ovenskavojska.si/fileadmin/slovenska_vojska/images/M48/gorenjska_m48.jpg" TargetMode="External"/><Relationship Id="rId11" Type="http://schemas.openxmlformats.org/officeDocument/2006/relationships/hyperlink" Target="file:///D:\MOJI%20DOKUMENTI\J9\Streljanje\UKAZI%20za%20streljanje\Ukaz%202016\Analiza%20tekmovanja%202016\Obve&#353;&#269;anje%20na%20internetu\M48_2016_LJUBLJANA.doc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slovenskavojska.si/odnosi-z-javnostmi/sporocila-za-javnost/novica/nov/izveden-i-krog-tekmovanja-z-vojasko-pusko-m-48-na-obmocju-zahod-obmocje-kranj/" TargetMode="External"/><Relationship Id="rId37" Type="http://schemas.openxmlformats.org/officeDocument/2006/relationships/hyperlink" Target="http://www.slovenskavojska.si/odnosi-z-javnostmi/sporocila-za-javnost/novica/nov/izveden-i-krog-tekmovanja-z-vojasko-pusko-m-48-na-obmocju-zahod-obmocje-kranj/" TargetMode="External"/><Relationship Id="rId40" Type="http://schemas.openxmlformats.org/officeDocument/2006/relationships/hyperlink" Target="http://www.slovenskavojska.si/odnosi-z-javnostmi/sporocila-za-javnost/novica/nov/ii-krog-tekmovanja-z-vojasko-pusko-m-48-na-obmocju-zahod/" TargetMode="External"/><Relationship Id="rId45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slovenskavojska.si/fileadmin/slovenska_vojska/images/M48/novo_mesto_m48.jpg" TargetMode="External"/><Relationship Id="rId28" Type="http://schemas.openxmlformats.org/officeDocument/2006/relationships/hyperlink" Target="http://www.slovenskavojska.si/odnosi-z-javnostmi/sporocila-za-javnost/novica/nov/izveden-i-krog-tekmovanja-z-vojasko-pusko-m-48-na-obmocju-zahod-obmocje-kranj/" TargetMode="External"/><Relationship Id="rId36" Type="http://schemas.openxmlformats.org/officeDocument/2006/relationships/hyperlink" Target="http://www.slovenskavojska.si/fileadmin/slovenska_vojska/images/M48/M48_2016_MURSKASOBOTA.do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lovenskavojska.si/fileadmin/slovenska_vojska/images/M48/maribor_m48.jpg" TargetMode="External"/><Relationship Id="rId31" Type="http://schemas.openxmlformats.org/officeDocument/2006/relationships/hyperlink" Target="http://www.slovenskavojska.si/odnosi-z-javnostmi/sporocila-za-javnost/novica/nov/izveden-i-krog-tekmovanja-z-vojasko-pusko-m-48-na-obmocju-zahod/" TargetMode="External"/><Relationship Id="rId44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www.slovenskavojska.si/fileadmin/slovenska_vojska/images/M48/ljubljana_m48.jpg" TargetMode="External"/><Relationship Id="rId14" Type="http://schemas.openxmlformats.org/officeDocument/2006/relationships/hyperlink" Target="http://www.slovenskavojska.si/fileadmin/slovenska_vojska/images/M48/postojna_m48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slovenskavojska.si/odnosi-z-javnostmi/sporocila-za-javnost/novica/nov/izveden-i-krog-tekmovanja-z-vojasko-pusko-m-48-na-obmocju-zahod-obmocje-kranj/" TargetMode="External"/><Relationship Id="rId30" Type="http://schemas.openxmlformats.org/officeDocument/2006/relationships/hyperlink" Target="http://www.slovenskavojska.si/fileadmin/slovenska_vojska/images/M48/M48_2016_POSTOJNA.doc" TargetMode="External"/><Relationship Id="rId35" Type="http://schemas.openxmlformats.org/officeDocument/2006/relationships/hyperlink" Target="http://www.slovenskavojska.si/odnosi-z-javnostmi/sporocila-za-javnost/novica/nov/izveden-i-krog-tekmovanja-z-vojasko-pusko-m-48-na-obmocju-zahod-obmocje-kranj/" TargetMode="External"/><Relationship Id="rId43" Type="http://schemas.openxmlformats.org/officeDocument/2006/relationships/hyperlink" Target="http://www.slovenskavojska.si/fileadmin/slovenska_vojska/images/M48/M48_2016_Obmocja_streljanja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MORS</cp:lastModifiedBy>
  <cp:revision>2</cp:revision>
  <dcterms:created xsi:type="dcterms:W3CDTF">2017-02-07T13:47:00Z</dcterms:created>
  <dcterms:modified xsi:type="dcterms:W3CDTF">2017-02-07T13:47:00Z</dcterms:modified>
</cp:coreProperties>
</file>