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3D" w:rsidRDefault="00893480" w:rsidP="00976D68">
      <w:pPr>
        <w:tabs>
          <w:tab w:val="left" w:pos="3915"/>
        </w:tabs>
        <w:jc w:val="center"/>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_x0000_s1030" type="#_x0000_t202" style="position:absolute;left:0;text-align:left;margin-left:-17.6pt;margin-top:1.9pt;width:41.25pt;height:54pt;z-index:251658240" stroked="f">
            <v:textbox>
              <w:txbxContent>
                <w:p w:rsidR="00976D68" w:rsidRDefault="00C71DC0">
                  <w:r w:rsidRPr="00C71DC0">
                    <w:rPr>
                      <w:noProof/>
                    </w:rPr>
                    <w:drawing>
                      <wp:inline distT="0" distB="0" distL="0" distR="0">
                        <wp:extent cx="331470" cy="471134"/>
                        <wp:effectExtent l="0" t="0" r="0" b="0"/>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1470" cy="471134"/>
                                </a:xfrm>
                                <a:prstGeom prst="rect">
                                  <a:avLst/>
                                </a:prstGeom>
                                <a:noFill/>
                                <a:ln w="9525">
                                  <a:noFill/>
                                  <a:miter lim="800000"/>
                                  <a:headEnd/>
                                  <a:tailEnd/>
                                </a:ln>
                              </pic:spPr>
                            </pic:pic>
                          </a:graphicData>
                        </a:graphic>
                      </wp:inline>
                    </w:drawing>
                  </w:r>
                </w:p>
              </w:txbxContent>
            </v:textbox>
          </v:shape>
        </w:pict>
      </w:r>
      <w:r w:rsidR="00976D68">
        <w:rPr>
          <w:b/>
          <w:color w:val="000000" w:themeColor="text1"/>
        </w:rPr>
        <w:t xml:space="preserve">4. NOGOMETNI TURNIR V POČASTITEV PEKRSKIH DOGODKOV </w:t>
      </w:r>
    </w:p>
    <w:p w:rsidR="0081770D" w:rsidRDefault="00976D68" w:rsidP="00976D68">
      <w:pPr>
        <w:tabs>
          <w:tab w:val="left" w:pos="3915"/>
        </w:tabs>
        <w:jc w:val="center"/>
        <w:rPr>
          <w:b/>
          <w:color w:val="000000" w:themeColor="text1"/>
        </w:rPr>
      </w:pPr>
      <w:r>
        <w:rPr>
          <w:b/>
          <w:color w:val="000000" w:themeColor="text1"/>
        </w:rPr>
        <w:t>V VOJAŠNICI GENERALA MAISTRA</w:t>
      </w:r>
    </w:p>
    <w:p w:rsidR="0081770D" w:rsidRDefault="0081770D" w:rsidP="0081770D">
      <w:pPr>
        <w:jc w:val="center"/>
        <w:rPr>
          <w:b/>
          <w:color w:val="000000" w:themeColor="text1"/>
        </w:rPr>
      </w:pPr>
    </w:p>
    <w:p w:rsidR="0081770D" w:rsidRDefault="0081770D" w:rsidP="00E57B42">
      <w:pPr>
        <w:rPr>
          <w:b/>
          <w:color w:val="000000" w:themeColor="text1"/>
        </w:rPr>
      </w:pPr>
    </w:p>
    <w:p w:rsidR="00E57B42" w:rsidRDefault="00BE6EC9" w:rsidP="00E57B42">
      <w:pPr>
        <w:jc w:val="both"/>
        <w:rPr>
          <w:color w:val="000000" w:themeColor="text1"/>
        </w:rPr>
      </w:pPr>
      <w:r>
        <w:rPr>
          <w:color w:val="000000" w:themeColor="text1"/>
        </w:rPr>
        <w:t xml:space="preserve">72. </w:t>
      </w:r>
      <w:proofErr w:type="spellStart"/>
      <w:r>
        <w:rPr>
          <w:color w:val="000000" w:themeColor="text1"/>
        </w:rPr>
        <w:t>br</w:t>
      </w:r>
      <w:proofErr w:type="spellEnd"/>
      <w:r>
        <w:rPr>
          <w:color w:val="000000" w:themeColor="text1"/>
        </w:rPr>
        <w:t xml:space="preserve"> SV je </w:t>
      </w:r>
      <w:r w:rsidR="00E57B42">
        <w:rPr>
          <w:color w:val="000000" w:themeColor="text1"/>
        </w:rPr>
        <w:t xml:space="preserve"> v sodelovanju  z </w:t>
      </w:r>
      <w:r>
        <w:rPr>
          <w:color w:val="000000" w:themeColor="text1"/>
        </w:rPr>
        <w:t>vodstvoma ZSČ in OZSČ Maribor</w:t>
      </w:r>
      <w:r w:rsidR="00E57B42" w:rsidRPr="00E57B42">
        <w:rPr>
          <w:color w:val="000000" w:themeColor="text1"/>
        </w:rPr>
        <w:t xml:space="preserve"> tudi tokrat poskrbela za kakovostno pripravo</w:t>
      </w:r>
      <w:r w:rsidR="00E57B42">
        <w:rPr>
          <w:color w:val="000000" w:themeColor="text1"/>
        </w:rPr>
        <w:t xml:space="preserve"> in izvedbo že 4. nogometnega turnirja</w:t>
      </w:r>
      <w:r>
        <w:rPr>
          <w:color w:val="000000" w:themeColor="text1"/>
        </w:rPr>
        <w:t xml:space="preserve"> četverice </w:t>
      </w:r>
      <w:r w:rsidR="00E57B42">
        <w:rPr>
          <w:color w:val="000000" w:themeColor="text1"/>
        </w:rPr>
        <w:t>v počastitev zgodovinskih pekrskih dogodkov</w:t>
      </w:r>
      <w:r w:rsidR="00232352">
        <w:rPr>
          <w:color w:val="000000" w:themeColor="text1"/>
        </w:rPr>
        <w:t xml:space="preserve"> na zelenici Vojašnice generala Maistra. Svoj delež je tokrat pridodalo tudi veliko udeležencev spominskega pohoda Pekre 2018, ki so tik pred pričetkom turnirja, na čelu s številnimi praporščaki, dodatno zapolnili prostor in vzdušje Dneva odprtih vrat mariborske vojašnice.</w:t>
      </w:r>
      <w:r>
        <w:rPr>
          <w:color w:val="000000" w:themeColor="text1"/>
        </w:rPr>
        <w:t xml:space="preserve">  Turnir, ob predhodnem postroju vodstev in ekip Vojašnice generala M</w:t>
      </w:r>
      <w:r w:rsidR="00CD1EC4">
        <w:rPr>
          <w:color w:val="000000" w:themeColor="text1"/>
        </w:rPr>
        <w:t xml:space="preserve">aistra (VGM), </w:t>
      </w:r>
      <w:r>
        <w:rPr>
          <w:color w:val="000000" w:themeColor="text1"/>
        </w:rPr>
        <w:t>Mestne občine Maribor (MOM)</w:t>
      </w:r>
      <w:r w:rsidR="00CD1EC4">
        <w:rPr>
          <w:color w:val="000000" w:themeColor="text1"/>
        </w:rPr>
        <w:t>, Ministrstva za obrambo republike Slovenije (MORS)</w:t>
      </w:r>
      <w:r>
        <w:rPr>
          <w:color w:val="000000" w:themeColor="text1"/>
        </w:rPr>
        <w:t xml:space="preserve">  in Zveze slovenskih častnikov (ZSČ)</w:t>
      </w:r>
      <w:r w:rsidR="00CD1EC4">
        <w:rPr>
          <w:color w:val="000000" w:themeColor="text1"/>
        </w:rPr>
        <w:t>,  sta s kratkima</w:t>
      </w:r>
      <w:r>
        <w:rPr>
          <w:color w:val="000000" w:themeColor="text1"/>
        </w:rPr>
        <w:t xml:space="preserve"> in vz</w:t>
      </w:r>
      <w:r w:rsidR="00CD1EC4">
        <w:rPr>
          <w:color w:val="000000" w:themeColor="text1"/>
        </w:rPr>
        <w:t>podbudnima govoroma</w:t>
      </w:r>
      <w:r>
        <w:rPr>
          <w:color w:val="000000" w:themeColor="text1"/>
        </w:rPr>
        <w:t xml:space="preserve"> </w:t>
      </w:r>
      <w:r w:rsidR="00232352">
        <w:rPr>
          <w:color w:val="000000" w:themeColor="text1"/>
        </w:rPr>
        <w:t xml:space="preserve"> </w:t>
      </w:r>
      <w:r w:rsidR="00AC332B">
        <w:rPr>
          <w:color w:val="000000" w:themeColor="text1"/>
        </w:rPr>
        <w:t>otvorila Jože Š</w:t>
      </w:r>
      <w:r w:rsidR="00CD1EC4">
        <w:rPr>
          <w:color w:val="000000" w:themeColor="text1"/>
        </w:rPr>
        <w:t xml:space="preserve">kof, predsednik OZSČ Maribor in </w:t>
      </w:r>
      <w:proofErr w:type="spellStart"/>
      <w:r w:rsidR="00CD1EC4">
        <w:rPr>
          <w:color w:val="000000" w:themeColor="text1"/>
        </w:rPr>
        <w:t>dr</w:t>
      </w:r>
      <w:proofErr w:type="spellEnd"/>
      <w:r w:rsidR="00CD1EC4">
        <w:rPr>
          <w:color w:val="000000" w:themeColor="text1"/>
        </w:rPr>
        <w:t xml:space="preserve"> Andrej </w:t>
      </w:r>
      <w:proofErr w:type="spellStart"/>
      <w:r w:rsidR="00CD1EC4">
        <w:rPr>
          <w:color w:val="000000" w:themeColor="text1"/>
        </w:rPr>
        <w:t>Fištravec</w:t>
      </w:r>
      <w:proofErr w:type="spellEnd"/>
      <w:r w:rsidR="00CD1EC4">
        <w:rPr>
          <w:color w:val="000000" w:themeColor="text1"/>
        </w:rPr>
        <w:t>, mariborski  župan.</w:t>
      </w:r>
      <w:r w:rsidR="00F30835">
        <w:rPr>
          <w:color w:val="000000" w:themeColor="text1"/>
        </w:rPr>
        <w:t xml:space="preserve"> Prenos misli znanega barona</w:t>
      </w:r>
      <w:r w:rsidR="00AC332B">
        <w:rPr>
          <w:color w:val="000000" w:themeColor="text1"/>
        </w:rPr>
        <w:t xml:space="preserve"> Pierra de Couber</w:t>
      </w:r>
      <w:r w:rsidR="00F30835">
        <w:rPr>
          <w:color w:val="000000" w:themeColor="text1"/>
        </w:rPr>
        <w:t xml:space="preserve">tina in vijolični sij ter barva Maribora na ta pomemben dan, </w:t>
      </w:r>
      <w:r w:rsidR="00795552">
        <w:rPr>
          <w:color w:val="000000" w:themeColor="text1"/>
        </w:rPr>
        <w:t>(beri tudi derbi Maribor : Olimpija v Ljudskem vrtu)</w:t>
      </w:r>
      <w:r w:rsidR="00F30835">
        <w:rPr>
          <w:color w:val="000000" w:themeColor="text1"/>
        </w:rPr>
        <w:t xml:space="preserve"> so se zlile v </w:t>
      </w:r>
      <w:r w:rsidR="00795552">
        <w:rPr>
          <w:color w:val="000000" w:themeColor="text1"/>
        </w:rPr>
        <w:t>nogometno vnemo. Selektor in tudi odlični igralec ekipe MORS, major Alen Tkavc, pa je v imenu ekipe</w:t>
      </w:r>
      <w:r w:rsidR="008364F0">
        <w:rPr>
          <w:color w:val="000000" w:themeColor="text1"/>
        </w:rPr>
        <w:t xml:space="preserve"> MORS in VGM</w:t>
      </w:r>
      <w:r w:rsidR="006F2583">
        <w:rPr>
          <w:color w:val="000000" w:themeColor="text1"/>
        </w:rPr>
        <w:t xml:space="preserve"> večkratnemu vodji</w:t>
      </w:r>
      <w:r w:rsidR="00795552">
        <w:rPr>
          <w:color w:val="000000" w:themeColor="text1"/>
        </w:rPr>
        <w:t xml:space="preserve"> in igralcu ekipe MOM, Miodragu Muratoviću</w:t>
      </w:r>
      <w:r w:rsidR="008364F0">
        <w:rPr>
          <w:color w:val="000000" w:themeColor="text1"/>
        </w:rPr>
        <w:t xml:space="preserve"> za njegovo dosedanje sodelovanje in trud</w:t>
      </w:r>
      <w:r w:rsidR="00795552">
        <w:rPr>
          <w:color w:val="000000" w:themeColor="text1"/>
        </w:rPr>
        <w:t xml:space="preserve"> predal darilo – kapo in knjigo SV.</w:t>
      </w:r>
      <w:r w:rsidR="008364F0">
        <w:rPr>
          <w:color w:val="000000" w:themeColor="text1"/>
        </w:rPr>
        <w:t xml:space="preserve"> Sledil je bučen in čustven aplavz.</w:t>
      </w:r>
      <w:r w:rsidR="00795552">
        <w:rPr>
          <w:color w:val="000000" w:themeColor="text1"/>
        </w:rPr>
        <w:t xml:space="preserve"> Dolgoletni sodnik nogometnih tekem med MORS in ZSČ ter zadnja leta turnirja že omenjene četverice ekip, Dušan Turk, </w:t>
      </w:r>
      <w:r w:rsidR="009A1778">
        <w:rPr>
          <w:color w:val="000000" w:themeColor="text1"/>
        </w:rPr>
        <w:t>je pred pričetkom prvega srečanja omogočil še fotografiranje in kratko ogrevanje</w:t>
      </w:r>
      <w:r w:rsidR="00CD1EC4">
        <w:rPr>
          <w:color w:val="000000" w:themeColor="text1"/>
        </w:rPr>
        <w:t xml:space="preserve"> </w:t>
      </w:r>
      <w:r w:rsidR="001D530D">
        <w:rPr>
          <w:color w:val="000000" w:themeColor="text1"/>
        </w:rPr>
        <w:t xml:space="preserve">nastopajočih. Komisija za šport, vključno s </w:t>
      </w:r>
      <w:r w:rsidR="009A1778">
        <w:rPr>
          <w:color w:val="000000" w:themeColor="text1"/>
        </w:rPr>
        <w:t>komentator</w:t>
      </w:r>
      <w:r w:rsidR="001D530D">
        <w:rPr>
          <w:color w:val="000000" w:themeColor="text1"/>
        </w:rPr>
        <w:t>jem</w:t>
      </w:r>
      <w:r w:rsidR="009A1778">
        <w:rPr>
          <w:color w:val="000000" w:themeColor="text1"/>
        </w:rPr>
        <w:t xml:space="preserve"> turnirja v sestavi </w:t>
      </w:r>
      <w:r>
        <w:rPr>
          <w:color w:val="000000" w:themeColor="text1"/>
        </w:rPr>
        <w:t xml:space="preserve"> </w:t>
      </w:r>
      <w:r w:rsidR="002052CD">
        <w:rPr>
          <w:color w:val="000000" w:themeColor="text1"/>
        </w:rPr>
        <w:t xml:space="preserve">Darko Jeza, štabni vodnik 72. </w:t>
      </w:r>
      <w:proofErr w:type="spellStart"/>
      <w:r w:rsidR="002052CD">
        <w:rPr>
          <w:color w:val="000000" w:themeColor="text1"/>
        </w:rPr>
        <w:t>br</w:t>
      </w:r>
      <w:proofErr w:type="spellEnd"/>
      <w:r w:rsidR="002052CD">
        <w:rPr>
          <w:color w:val="000000" w:themeColor="text1"/>
        </w:rPr>
        <w:t xml:space="preserve"> SV, Branko Milenkovič, enota OZSČ Maribor – Slivnica in Martin Benko, podpredsednik OZSČ Maribor, je poskrbela </w:t>
      </w:r>
      <w:r w:rsidR="001D530D">
        <w:rPr>
          <w:color w:val="000000" w:themeColor="text1"/>
        </w:rPr>
        <w:t xml:space="preserve">za spremljanje in beleženje dogodkov. </w:t>
      </w:r>
    </w:p>
    <w:p w:rsidR="007F626F" w:rsidRPr="00E57B42" w:rsidRDefault="007F626F" w:rsidP="00E57B42">
      <w:pPr>
        <w:jc w:val="both"/>
        <w:rPr>
          <w:color w:val="000000" w:themeColor="text1"/>
        </w:rPr>
      </w:pPr>
      <w:r>
        <w:rPr>
          <w:color w:val="000000" w:themeColor="text1"/>
        </w:rPr>
        <w:t>Ob  12.30 uri se je pričela prva tekma turnirja med ekipama VGM in MOM. Po uvodnem pozdravu, je začetni udarec  simbolično izvedel župan Maribora. Ekipo VGM</w:t>
      </w:r>
      <w:r w:rsidR="007B011A">
        <w:rPr>
          <w:color w:val="000000" w:themeColor="text1"/>
        </w:rPr>
        <w:t>,  v temno modrih dresih,</w:t>
      </w:r>
      <w:r>
        <w:rPr>
          <w:color w:val="000000" w:themeColor="text1"/>
        </w:rPr>
        <w:t xml:space="preserve"> so </w:t>
      </w:r>
      <w:proofErr w:type="spellStart"/>
      <w:r>
        <w:rPr>
          <w:color w:val="000000" w:themeColor="text1"/>
        </w:rPr>
        <w:t>zastopali:Srečko</w:t>
      </w:r>
      <w:proofErr w:type="spellEnd"/>
      <w:r>
        <w:rPr>
          <w:color w:val="000000" w:themeColor="text1"/>
        </w:rPr>
        <w:t xml:space="preserve"> Škerlak, Milan </w:t>
      </w:r>
      <w:proofErr w:type="spellStart"/>
      <w:r>
        <w:rPr>
          <w:color w:val="000000" w:themeColor="text1"/>
        </w:rPr>
        <w:t>Vovri</w:t>
      </w:r>
      <w:proofErr w:type="spellEnd"/>
      <w:r>
        <w:rPr>
          <w:color w:val="000000" w:themeColor="text1"/>
        </w:rPr>
        <w:t xml:space="preserve">, Danilo Bračko, Igor </w:t>
      </w:r>
      <w:proofErr w:type="spellStart"/>
      <w:r>
        <w:rPr>
          <w:color w:val="000000" w:themeColor="text1"/>
        </w:rPr>
        <w:t>Smonkar</w:t>
      </w:r>
      <w:proofErr w:type="spellEnd"/>
      <w:r>
        <w:rPr>
          <w:color w:val="000000" w:themeColor="text1"/>
        </w:rPr>
        <w:t xml:space="preserve">, Leon Finžgar, </w:t>
      </w:r>
      <w:r w:rsidR="002231A2">
        <w:rPr>
          <w:color w:val="000000" w:themeColor="text1"/>
        </w:rPr>
        <w:t xml:space="preserve">Boštjan </w:t>
      </w:r>
      <w:proofErr w:type="spellStart"/>
      <w:r w:rsidR="002231A2">
        <w:rPr>
          <w:color w:val="000000" w:themeColor="text1"/>
        </w:rPr>
        <w:t>Velikogne</w:t>
      </w:r>
      <w:proofErr w:type="spellEnd"/>
      <w:r w:rsidR="002231A2">
        <w:rPr>
          <w:color w:val="000000" w:themeColor="text1"/>
        </w:rPr>
        <w:t>, Robert L</w:t>
      </w:r>
      <w:r w:rsidR="007B011A">
        <w:rPr>
          <w:color w:val="000000" w:themeColor="text1"/>
        </w:rPr>
        <w:t xml:space="preserve">enarčič, Zlatko Višnar, Matjaž </w:t>
      </w:r>
      <w:proofErr w:type="spellStart"/>
      <w:r w:rsidR="007B011A">
        <w:rPr>
          <w:color w:val="000000" w:themeColor="text1"/>
        </w:rPr>
        <w:t>Merkuš</w:t>
      </w:r>
      <w:proofErr w:type="spellEnd"/>
      <w:r w:rsidR="007B011A">
        <w:rPr>
          <w:color w:val="000000" w:themeColor="text1"/>
        </w:rPr>
        <w:t xml:space="preserve">, Brane Čož, Gregor Bizjak in Borut Vitek, tudi vodja ekipe. Ekipo MOM v rdeči barvi pa: Marjan Grlica, Dušan Poštrak, </w:t>
      </w:r>
      <w:proofErr w:type="spellStart"/>
      <w:r w:rsidR="007B011A">
        <w:rPr>
          <w:color w:val="000000" w:themeColor="text1"/>
        </w:rPr>
        <w:t>Roselita</w:t>
      </w:r>
      <w:proofErr w:type="spellEnd"/>
      <w:r w:rsidR="007B011A">
        <w:rPr>
          <w:color w:val="000000" w:themeColor="text1"/>
        </w:rPr>
        <w:t xml:space="preserve"> Knuplež, Boštjan </w:t>
      </w:r>
      <w:proofErr w:type="spellStart"/>
      <w:r w:rsidR="007B011A">
        <w:rPr>
          <w:color w:val="000000" w:themeColor="text1"/>
        </w:rPr>
        <w:t>Hedl</w:t>
      </w:r>
      <w:proofErr w:type="spellEnd"/>
      <w:r w:rsidR="007B011A">
        <w:rPr>
          <w:color w:val="000000" w:themeColor="text1"/>
        </w:rPr>
        <w:t xml:space="preserve">, Janez Belšak, Matjaž Hladnik, Grega </w:t>
      </w:r>
      <w:proofErr w:type="spellStart"/>
      <w:r w:rsidR="007B011A">
        <w:rPr>
          <w:color w:val="000000" w:themeColor="text1"/>
        </w:rPr>
        <w:t>Koroša</w:t>
      </w:r>
      <w:proofErr w:type="spellEnd"/>
      <w:r w:rsidR="007B011A">
        <w:rPr>
          <w:color w:val="000000" w:themeColor="text1"/>
        </w:rPr>
        <w:t xml:space="preserve">, Goran Ulčnik, Dejan </w:t>
      </w:r>
      <w:proofErr w:type="spellStart"/>
      <w:r w:rsidR="007B011A">
        <w:rPr>
          <w:color w:val="000000" w:themeColor="text1"/>
        </w:rPr>
        <w:t>Dušej</w:t>
      </w:r>
      <w:proofErr w:type="spellEnd"/>
      <w:r w:rsidR="007B011A">
        <w:rPr>
          <w:color w:val="000000" w:themeColor="text1"/>
        </w:rPr>
        <w:t>, Miodrag Muratović, Matjaž Štraus in Aleš Partlič, vodja ekipe.</w:t>
      </w:r>
    </w:p>
    <w:p w:rsidR="00B234FE" w:rsidRDefault="00AD58D0" w:rsidP="00E57B42">
      <w:pPr>
        <w:jc w:val="both"/>
        <w:rPr>
          <w:color w:val="000000" w:themeColor="text1"/>
        </w:rPr>
      </w:pPr>
      <w:r w:rsidRPr="00AD58D0">
        <w:rPr>
          <w:color w:val="000000" w:themeColor="text1"/>
        </w:rPr>
        <w:t>Pobudo so prevzeli rdeči</w:t>
      </w:r>
      <w:r>
        <w:rPr>
          <w:color w:val="000000" w:themeColor="text1"/>
        </w:rPr>
        <w:t>, s številnimi kratkimi podajami so nakazali, da so dobro uigrani. Toda španski sistem demonstracije nogometa bi jih lahko že po prvih nekaj minutah drago stal. Že v prvem napadu so VGM-ovci iz neposredne bližine zapravili idealno priložnost, da povedejo. Zrelejša igra rdečih</w:t>
      </w:r>
      <w:r w:rsidR="002231A2">
        <w:rPr>
          <w:color w:val="000000" w:themeColor="text1"/>
        </w:rPr>
        <w:t xml:space="preserve"> se</w:t>
      </w:r>
      <w:r>
        <w:rPr>
          <w:color w:val="000000" w:themeColor="text1"/>
        </w:rPr>
        <w:t xml:space="preserve"> je po  </w:t>
      </w:r>
      <w:proofErr w:type="spellStart"/>
      <w:r>
        <w:rPr>
          <w:color w:val="000000" w:themeColor="text1"/>
        </w:rPr>
        <w:t>po</w:t>
      </w:r>
      <w:proofErr w:type="spellEnd"/>
      <w:r>
        <w:rPr>
          <w:color w:val="000000" w:themeColor="text1"/>
        </w:rPr>
        <w:t xml:space="preserve"> nekaj močnih udarcih na gol le obrestovala. </w:t>
      </w:r>
      <w:r w:rsidR="000945EA">
        <w:rPr>
          <w:color w:val="000000" w:themeColor="text1"/>
        </w:rPr>
        <w:t>V 13. minuti igre se je l</w:t>
      </w:r>
      <w:r>
        <w:rPr>
          <w:color w:val="000000" w:themeColor="text1"/>
        </w:rPr>
        <w:t>epo izvedena akcija</w:t>
      </w:r>
      <w:r w:rsidR="000945EA">
        <w:rPr>
          <w:color w:val="000000" w:themeColor="text1"/>
        </w:rPr>
        <w:t>,</w:t>
      </w:r>
      <w:r>
        <w:rPr>
          <w:color w:val="000000" w:themeColor="text1"/>
        </w:rPr>
        <w:t xml:space="preserve"> </w:t>
      </w:r>
      <w:r w:rsidR="000945EA">
        <w:rPr>
          <w:color w:val="000000" w:themeColor="text1"/>
        </w:rPr>
        <w:t>k</w:t>
      </w:r>
      <w:r>
        <w:rPr>
          <w:color w:val="000000" w:themeColor="text1"/>
        </w:rPr>
        <w:t>ar štirih igralcev</w:t>
      </w:r>
      <w:r w:rsidR="000945EA">
        <w:rPr>
          <w:color w:val="000000" w:themeColor="text1"/>
        </w:rPr>
        <w:t xml:space="preserve"> na robu in zn</w:t>
      </w:r>
      <w:r w:rsidR="00D76BEC">
        <w:rPr>
          <w:color w:val="000000" w:themeColor="text1"/>
        </w:rPr>
        <w:t>otraj kazenskega prostora,</w:t>
      </w:r>
      <w:r w:rsidR="000945EA">
        <w:rPr>
          <w:color w:val="000000" w:themeColor="text1"/>
        </w:rPr>
        <w:t xml:space="preserve"> končala z lepim zadetkom šestice, Matjaža Hladnika. Rezultat 0 :1 je pomenil tudi konec prvega srečanja.</w:t>
      </w:r>
    </w:p>
    <w:p w:rsidR="007E45EE" w:rsidRDefault="006F2583" w:rsidP="00E57B42">
      <w:pPr>
        <w:jc w:val="both"/>
        <w:rPr>
          <w:color w:val="000000" w:themeColor="text1"/>
        </w:rPr>
      </w:pPr>
      <w:r>
        <w:rPr>
          <w:color w:val="000000" w:themeColor="text1"/>
        </w:rPr>
        <w:t>Sledil</w:t>
      </w:r>
      <w:r w:rsidR="00557A43">
        <w:rPr>
          <w:color w:val="000000" w:themeColor="text1"/>
        </w:rPr>
        <w:t>a</w:t>
      </w:r>
      <w:r w:rsidR="00B234FE">
        <w:rPr>
          <w:color w:val="000000" w:themeColor="text1"/>
        </w:rPr>
        <w:t xml:space="preserve"> je</w:t>
      </w:r>
      <w:r w:rsidR="00557A43">
        <w:rPr>
          <w:color w:val="000000" w:themeColor="text1"/>
        </w:rPr>
        <w:t xml:space="preserve"> druga tekma turnirja, v bistvu pa  dvanajsti</w:t>
      </w:r>
      <w:r w:rsidR="00B234FE">
        <w:rPr>
          <w:color w:val="000000" w:themeColor="text1"/>
        </w:rPr>
        <w:t xml:space="preserve"> derbi med ekipama MORS in ZSČ. Svetlo modre so zastopali Aleš Matovič, </w:t>
      </w:r>
      <w:r w:rsidR="000945EA">
        <w:rPr>
          <w:color w:val="000000" w:themeColor="text1"/>
        </w:rPr>
        <w:t xml:space="preserve"> </w:t>
      </w:r>
      <w:proofErr w:type="spellStart"/>
      <w:r w:rsidR="00B234FE">
        <w:rPr>
          <w:color w:val="000000" w:themeColor="text1"/>
        </w:rPr>
        <w:t>Amel</w:t>
      </w:r>
      <w:proofErr w:type="spellEnd"/>
      <w:r w:rsidR="00B234FE">
        <w:rPr>
          <w:color w:val="000000" w:themeColor="text1"/>
        </w:rPr>
        <w:t xml:space="preserve"> </w:t>
      </w:r>
      <w:proofErr w:type="spellStart"/>
      <w:r w:rsidR="00B234FE">
        <w:rPr>
          <w:color w:val="000000" w:themeColor="text1"/>
        </w:rPr>
        <w:t>Djedovič</w:t>
      </w:r>
      <w:proofErr w:type="spellEnd"/>
      <w:r w:rsidR="00B234FE">
        <w:rPr>
          <w:color w:val="000000" w:themeColor="text1"/>
        </w:rPr>
        <w:t xml:space="preserve">, Robert </w:t>
      </w:r>
      <w:proofErr w:type="spellStart"/>
      <w:r w:rsidR="00B234FE">
        <w:rPr>
          <w:color w:val="000000" w:themeColor="text1"/>
        </w:rPr>
        <w:t>Špernjak</w:t>
      </w:r>
      <w:proofErr w:type="spellEnd"/>
      <w:r w:rsidR="00B234FE">
        <w:rPr>
          <w:color w:val="000000" w:themeColor="text1"/>
        </w:rPr>
        <w:t xml:space="preserve">, Primož </w:t>
      </w:r>
      <w:proofErr w:type="spellStart"/>
      <w:r w:rsidR="00B234FE">
        <w:rPr>
          <w:color w:val="000000" w:themeColor="text1"/>
        </w:rPr>
        <w:t>Štabej</w:t>
      </w:r>
      <w:proofErr w:type="spellEnd"/>
      <w:r w:rsidR="00B234FE">
        <w:rPr>
          <w:color w:val="000000" w:themeColor="text1"/>
        </w:rPr>
        <w:t xml:space="preserve">, </w:t>
      </w:r>
      <w:r>
        <w:rPr>
          <w:color w:val="000000" w:themeColor="text1"/>
        </w:rPr>
        <w:t xml:space="preserve">Dejan Marinič, Tadej Lah, Marko Kralj, Jasmin Mahmutovič in Alen Tkavc, tudi vodja ekipe. Vijoličasti so se predstavili v postavi: Bojan </w:t>
      </w:r>
      <w:proofErr w:type="spellStart"/>
      <w:r>
        <w:rPr>
          <w:color w:val="000000" w:themeColor="text1"/>
        </w:rPr>
        <w:t>Kitel</w:t>
      </w:r>
      <w:proofErr w:type="spellEnd"/>
      <w:r>
        <w:rPr>
          <w:color w:val="000000" w:themeColor="text1"/>
        </w:rPr>
        <w:t xml:space="preserve">, Zlatko </w:t>
      </w:r>
      <w:proofErr w:type="spellStart"/>
      <w:r>
        <w:rPr>
          <w:color w:val="000000" w:themeColor="text1"/>
        </w:rPr>
        <w:t>Krajnc,kap</w:t>
      </w:r>
      <w:proofErr w:type="spellEnd"/>
      <w:r>
        <w:rPr>
          <w:color w:val="000000" w:themeColor="text1"/>
        </w:rPr>
        <w:t>., Miro Radovič,  Jože Arko, Esad Pirc,  Robert Vesenjak, Zdenko Cehnar, Milan Emeršič- »Ema«</w:t>
      </w:r>
      <w:r w:rsidR="00D45510">
        <w:rPr>
          <w:color w:val="000000" w:themeColor="text1"/>
        </w:rPr>
        <w:t xml:space="preserve">, Anton Kočevar in </w:t>
      </w:r>
      <w:r>
        <w:rPr>
          <w:color w:val="000000" w:themeColor="text1"/>
        </w:rPr>
        <w:t>vodja ekipe</w:t>
      </w:r>
      <w:r w:rsidR="00D45510">
        <w:rPr>
          <w:color w:val="000000" w:themeColor="text1"/>
        </w:rPr>
        <w:t xml:space="preserve">, Bruno </w:t>
      </w:r>
      <w:proofErr w:type="spellStart"/>
      <w:r w:rsidR="00D45510">
        <w:rPr>
          <w:color w:val="000000" w:themeColor="text1"/>
        </w:rPr>
        <w:t>Kremavc</w:t>
      </w:r>
      <w:proofErr w:type="spellEnd"/>
      <w:r w:rsidR="00D45510">
        <w:rPr>
          <w:color w:val="000000" w:themeColor="text1"/>
        </w:rPr>
        <w:t>.</w:t>
      </w:r>
      <w:r w:rsidR="00C77D36">
        <w:rPr>
          <w:color w:val="000000" w:themeColor="text1"/>
        </w:rPr>
        <w:t xml:space="preserve"> Začetek tekme je pripadel svetlo modrim</w:t>
      </w:r>
      <w:r w:rsidR="00F81271">
        <w:rPr>
          <w:color w:val="000000" w:themeColor="text1"/>
        </w:rPr>
        <w:t xml:space="preserve">, kar se je slednjim že v 4. </w:t>
      </w:r>
      <w:r w:rsidR="006C6304">
        <w:rPr>
          <w:color w:val="000000" w:themeColor="text1"/>
        </w:rPr>
        <w:t>minuti srečanja tudi obrestovalo. Jasmin Mahmutovič, vselej nepredvidljiv in nevaren</w:t>
      </w:r>
      <w:r w:rsidR="00F81271">
        <w:rPr>
          <w:color w:val="000000" w:themeColor="text1"/>
        </w:rPr>
        <w:t xml:space="preserve"> napadalec elite MORS-a, je s samosto</w:t>
      </w:r>
      <w:r w:rsidR="00F013DF">
        <w:rPr>
          <w:color w:val="000000" w:themeColor="text1"/>
        </w:rPr>
        <w:t>jnim prodorom po sredini kazenskega prostora</w:t>
      </w:r>
      <w:r w:rsidR="00F81271">
        <w:rPr>
          <w:color w:val="000000" w:themeColor="text1"/>
        </w:rPr>
        <w:t xml:space="preserve"> in silovitim, natančnim strelom zabil za 1 :0!</w:t>
      </w:r>
      <w:r w:rsidR="006C6304">
        <w:rPr>
          <w:color w:val="000000" w:themeColor="text1"/>
        </w:rPr>
        <w:t xml:space="preserve"> </w:t>
      </w:r>
      <w:r w:rsidR="00F013DF">
        <w:rPr>
          <w:color w:val="000000" w:themeColor="text1"/>
        </w:rPr>
        <w:t xml:space="preserve">Po zadetku je vijoličastim le uspelo vzpostaviti ravnotežje. </w:t>
      </w:r>
      <w:r w:rsidR="00920D91">
        <w:rPr>
          <w:color w:val="000000" w:themeColor="text1"/>
        </w:rPr>
        <w:t xml:space="preserve">V 8. minuti pa izenačenje na 1: </w:t>
      </w:r>
      <w:r w:rsidR="00F013DF">
        <w:rPr>
          <w:color w:val="000000" w:themeColor="text1"/>
        </w:rPr>
        <w:t xml:space="preserve">1. </w:t>
      </w:r>
      <w:r w:rsidR="00BD78DA">
        <w:rPr>
          <w:color w:val="000000" w:themeColor="text1"/>
        </w:rPr>
        <w:t xml:space="preserve">Po silovitem strelu Zdenka Cehnarja s približno 20 metrov, ki ga je obramba svetlo modrih  blokirala, je Milan Emeršič - »Ema« poskrbel za sijajen </w:t>
      </w:r>
      <w:r w:rsidR="00920D91">
        <w:rPr>
          <w:color w:val="000000" w:themeColor="text1"/>
        </w:rPr>
        <w:t xml:space="preserve">lob </w:t>
      </w:r>
      <w:r w:rsidR="00BD78DA">
        <w:rPr>
          <w:color w:val="000000" w:themeColor="text1"/>
        </w:rPr>
        <w:t>predložek pred gol naspr</w:t>
      </w:r>
      <w:r w:rsidR="00920D91">
        <w:rPr>
          <w:color w:val="000000" w:themeColor="text1"/>
        </w:rPr>
        <w:t>ot</w:t>
      </w:r>
      <w:r w:rsidR="00BD78DA">
        <w:rPr>
          <w:color w:val="000000" w:themeColor="text1"/>
        </w:rPr>
        <w:t xml:space="preserve">nika vtekajočemu  </w:t>
      </w:r>
      <w:proofErr w:type="spellStart"/>
      <w:r w:rsidR="00BD78DA">
        <w:rPr>
          <w:color w:val="000000" w:themeColor="text1"/>
        </w:rPr>
        <w:t>RobertuVesenjaku</w:t>
      </w:r>
      <w:proofErr w:type="spellEnd"/>
      <w:r w:rsidR="00BD78DA">
        <w:rPr>
          <w:color w:val="000000" w:themeColor="text1"/>
        </w:rPr>
        <w:t xml:space="preserve"> z leve strani, </w:t>
      </w:r>
      <w:r w:rsidR="00BD78DA">
        <w:rPr>
          <w:color w:val="000000" w:themeColor="text1"/>
        </w:rPr>
        <w:lastRenderedPageBreak/>
        <w:t>slednji pa je s silovitim volejem ukanil</w:t>
      </w:r>
      <w:r w:rsidR="00920D91">
        <w:rPr>
          <w:color w:val="000000" w:themeColor="text1"/>
        </w:rPr>
        <w:t xml:space="preserve"> vratarja MORS-a Aleša Matoviča. Obe obrambi, na čelu z </w:t>
      </w:r>
      <w:proofErr w:type="spellStart"/>
      <w:r w:rsidR="00920D91">
        <w:rPr>
          <w:color w:val="000000" w:themeColor="text1"/>
        </w:rPr>
        <w:t>izkusnima</w:t>
      </w:r>
      <w:proofErr w:type="spellEnd"/>
      <w:r w:rsidR="00920D91">
        <w:rPr>
          <w:color w:val="000000" w:themeColor="text1"/>
        </w:rPr>
        <w:t xml:space="preserve"> vratarjema, sta do konca tekme uspeli preprečiti takšno ali drugačno spremembo.</w:t>
      </w:r>
      <w:r w:rsidR="001A0E78">
        <w:rPr>
          <w:color w:val="000000" w:themeColor="text1"/>
        </w:rPr>
        <w:t xml:space="preserve"> </w:t>
      </w:r>
      <w:r w:rsidR="009A4AC8">
        <w:rPr>
          <w:color w:val="000000" w:themeColor="text1"/>
        </w:rPr>
        <w:t>Še nekaj statistike o odigranih  12 tekmah med ekipama MORS in ZSČ v Vojašnici generala Maistra, posvečenih pekrskim dogodkom,  začenši z letom 2006. Štirikrat je slavila ekipa MORS, šestkrat ekipa ZSČ, dve tekmi pa sta se končali neodločeno. MORS je dosegel  25 zadetkov, ZSČ pa 31.</w:t>
      </w:r>
      <w:r w:rsidR="00557A43">
        <w:rPr>
          <w:color w:val="000000" w:themeColor="text1"/>
        </w:rPr>
        <w:t xml:space="preserve"> </w:t>
      </w:r>
    </w:p>
    <w:p w:rsidR="0081770D" w:rsidRDefault="00557A43" w:rsidP="00E57B42">
      <w:pPr>
        <w:jc w:val="both"/>
        <w:rPr>
          <w:color w:val="000000" w:themeColor="text1"/>
        </w:rPr>
      </w:pPr>
      <w:r>
        <w:rPr>
          <w:color w:val="000000" w:themeColor="text1"/>
        </w:rPr>
        <w:t>Skočimo na tretjo tekmo,</w:t>
      </w:r>
      <w:r w:rsidR="00961143">
        <w:rPr>
          <w:color w:val="000000" w:themeColor="text1"/>
        </w:rPr>
        <w:t xml:space="preserve"> kjer sta se spoprijeli ekipi sestavljeni iz častnikov, podčastnikov in vojakov SV,  </w:t>
      </w:r>
      <w:r>
        <w:rPr>
          <w:color w:val="000000" w:themeColor="text1"/>
        </w:rPr>
        <w:t>VGM proti MORS.</w:t>
      </w:r>
      <w:r w:rsidR="001E3A89">
        <w:rPr>
          <w:color w:val="000000" w:themeColor="text1"/>
        </w:rPr>
        <w:t xml:space="preserve"> Po začetni pazljivi igri z obeh strani, je bilo večjo željo po zadetku opaziti pri temno modrih, ekipi VGM. Toda obrambi obeh ekip sta bili skoraj do konca </w:t>
      </w:r>
      <w:proofErr w:type="spellStart"/>
      <w:r w:rsidR="001E3A89">
        <w:rPr>
          <w:color w:val="000000" w:themeColor="text1"/>
        </w:rPr>
        <w:t>nepopustljivi.V</w:t>
      </w:r>
      <w:proofErr w:type="spellEnd"/>
      <w:r w:rsidR="001E3A89">
        <w:rPr>
          <w:color w:val="000000" w:themeColor="text1"/>
        </w:rPr>
        <w:t xml:space="preserve"> zadnjih sekundah tekme pa je počilo. </w:t>
      </w:r>
      <w:r w:rsidR="007E45EE">
        <w:rPr>
          <w:color w:val="000000" w:themeColor="text1"/>
        </w:rPr>
        <w:t xml:space="preserve">Napadalcu ekipe VGM, </w:t>
      </w:r>
      <w:r w:rsidR="001E3A89">
        <w:rPr>
          <w:color w:val="000000" w:themeColor="text1"/>
        </w:rPr>
        <w:t>Zlatko Višnarju, s številko14,  je uspel pobeg, ki ga je iz neposredn</w:t>
      </w:r>
      <w:r w:rsidR="007E45EE">
        <w:rPr>
          <w:color w:val="000000" w:themeColor="text1"/>
        </w:rPr>
        <w:t xml:space="preserve">e bližine rutinirano okronal z zadetkom. 1 :0 in zmaga </w:t>
      </w:r>
      <w:r w:rsidR="00DB764C">
        <w:rPr>
          <w:color w:val="000000" w:themeColor="text1"/>
        </w:rPr>
        <w:t>ekipe VGM je požela bučen aplavz gledalcev.</w:t>
      </w:r>
    </w:p>
    <w:p w:rsidR="005D1053" w:rsidRDefault="005D1053" w:rsidP="00E57B42">
      <w:pPr>
        <w:jc w:val="both"/>
        <w:rPr>
          <w:color w:val="000000" w:themeColor="text1"/>
        </w:rPr>
      </w:pPr>
      <w:r>
        <w:rPr>
          <w:color w:val="000000" w:themeColor="text1"/>
        </w:rPr>
        <w:t>V četrti tekmi sta si stali nasproti ekipi MOM in ZSČ, Rdeči so prvi prevzeli pobudo. Z natančnimi podaji so krožili okoli kazenskega prostora</w:t>
      </w:r>
      <w:r w:rsidR="00894E17">
        <w:rPr>
          <w:color w:val="000000" w:themeColor="text1"/>
        </w:rPr>
        <w:t xml:space="preserve"> in po prekršku obrambe vijoličastih, je odločni sodnik Turk dosodil prosti strel. Izvajalec, Matjaž Hladnik, je s silovitim, polvisokim strelom, ki je švignil mimo živega zidu in  le nekaj centimetrov mimo leve vratnice vratarja ZSČ, dodobra vznemiril ekipo vijolic. Po nekaj minutni raztreseni igri obeh ekip so končno vijoličasti prestavili v višjo brzino. Esad Pirc je po odbitem kotu z natančnim udarcem stresel prečko</w:t>
      </w:r>
      <w:r w:rsidR="00B33F34">
        <w:rPr>
          <w:color w:val="000000" w:themeColor="text1"/>
        </w:rPr>
        <w:t xml:space="preserve">, žal nič več. Hitro po omenjeni akciji je sledil prosti strel. Mojstrsko, preko živega zidu, ga je izvedel prvi strelec vijoličastih Milan Emeršič – »Ema«, toda žoga, kot pri Hladniku, ni želela v mrežo. Do konca tekme je sledil še en hiter nasprotni napad, strel </w:t>
      </w:r>
      <w:r w:rsidR="000928D9">
        <w:rPr>
          <w:color w:val="000000" w:themeColor="text1"/>
        </w:rPr>
        <w:t xml:space="preserve"> hitronogega Zdenka Cehnarja</w:t>
      </w:r>
      <w:r w:rsidR="00B33F34">
        <w:rPr>
          <w:color w:val="000000" w:themeColor="text1"/>
        </w:rPr>
        <w:t xml:space="preserve"> z razdalje nekaj metrov pa je vratar rdečih, Marjan Grlica, s </w:t>
      </w:r>
      <w:proofErr w:type="spellStart"/>
      <w:r w:rsidR="00B33F34">
        <w:rPr>
          <w:color w:val="000000" w:themeColor="text1"/>
        </w:rPr>
        <w:t>pantersko</w:t>
      </w:r>
      <w:proofErr w:type="spellEnd"/>
      <w:r w:rsidR="00B33F34">
        <w:rPr>
          <w:color w:val="000000" w:themeColor="text1"/>
        </w:rPr>
        <w:t xml:space="preserve"> parado </w:t>
      </w:r>
      <w:r w:rsidR="000928D9">
        <w:rPr>
          <w:color w:val="000000" w:themeColor="text1"/>
        </w:rPr>
        <w:t>preusmeril v kot. Tekma se je končala</w:t>
      </w:r>
      <w:r w:rsidR="008B7EE0">
        <w:rPr>
          <w:color w:val="000000" w:themeColor="text1"/>
        </w:rPr>
        <w:t xml:space="preserve"> z najmanj želenim izidom 0 :0.</w:t>
      </w:r>
    </w:p>
    <w:p w:rsidR="008B7EE0" w:rsidRDefault="008B7EE0" w:rsidP="00E57B42">
      <w:pPr>
        <w:jc w:val="both"/>
        <w:rPr>
          <w:color w:val="000000" w:themeColor="text1"/>
        </w:rPr>
      </w:pPr>
      <w:r>
        <w:rPr>
          <w:color w:val="000000" w:themeColor="text1"/>
        </w:rPr>
        <w:t>V peti tekmi sta se spoprijeli ekipi VGM in ZSČ. Lep sončen dan je prav takrat zasenčil velik črn oblak, ki je napovedal spremembo vremena. Napadalno od začetnega žvižga sodnika so pričeli tekmo igralci ekipe ZSČ. Obleganje je trajalo kar nekaj minut. Toda obramba temno modrih ni popuščala. Po v</w:t>
      </w:r>
      <w:r w:rsidR="001A61CE">
        <w:rPr>
          <w:color w:val="000000" w:themeColor="text1"/>
        </w:rPr>
        <w:t>z</w:t>
      </w:r>
      <w:r>
        <w:rPr>
          <w:color w:val="000000" w:themeColor="text1"/>
        </w:rPr>
        <w:t>postavitvi ravnovesja v igri</w:t>
      </w:r>
      <w:r w:rsidR="001A61CE">
        <w:rPr>
          <w:color w:val="000000" w:themeColor="text1"/>
        </w:rPr>
        <w:t xml:space="preserve"> pa je razigrani Borut Vitek </w:t>
      </w:r>
      <w:r w:rsidR="00507752">
        <w:rPr>
          <w:color w:val="000000" w:themeColor="text1"/>
        </w:rPr>
        <w:t xml:space="preserve">dvakrat zaporedoma dodobra ogrel dlani vratarja </w:t>
      </w:r>
      <w:proofErr w:type="spellStart"/>
      <w:r w:rsidR="00507752">
        <w:rPr>
          <w:color w:val="000000" w:themeColor="text1"/>
        </w:rPr>
        <w:t>Kitla</w:t>
      </w:r>
      <w:proofErr w:type="spellEnd"/>
      <w:r w:rsidR="00507752">
        <w:rPr>
          <w:color w:val="000000" w:themeColor="text1"/>
        </w:rPr>
        <w:t>.</w:t>
      </w:r>
      <w:r w:rsidR="00D52853">
        <w:rPr>
          <w:color w:val="000000" w:themeColor="text1"/>
        </w:rPr>
        <w:t xml:space="preserve"> Toda vijoličasti niso popustili. Tekla je 7.-ma minuta igre</w:t>
      </w:r>
      <w:r w:rsidR="00482734">
        <w:rPr>
          <w:color w:val="000000" w:themeColor="text1"/>
        </w:rPr>
        <w:t>, ko je izvrstnemu »Emi« z zvitim strelom, med množico nog v kazenskem prostoru, uspelo zatresti mrežo, sicer solidnega  vratarja Srečka Škerlaka</w:t>
      </w:r>
      <w:r w:rsidR="00F52E5A">
        <w:rPr>
          <w:color w:val="000000" w:themeColor="text1"/>
        </w:rPr>
        <w:t>. Po zadetku so vse sile napeli VGM-ovci. Tudi grobosti ni manjkalo. Minuto pred koncem je sodnik z rumenim kartonom kaznoval Zlatka Višnarja. Z rezultatom 0 :1 v korist vijolic, se je tekma tudi končala.</w:t>
      </w:r>
      <w:r w:rsidR="005B5D88">
        <w:rPr>
          <w:color w:val="000000" w:themeColor="text1"/>
        </w:rPr>
        <w:t xml:space="preserve"> </w:t>
      </w:r>
    </w:p>
    <w:p w:rsidR="005B5D88" w:rsidRDefault="005B5D88" w:rsidP="00E57B42">
      <w:pPr>
        <w:jc w:val="both"/>
        <w:rPr>
          <w:color w:val="000000" w:themeColor="text1"/>
        </w:rPr>
      </w:pPr>
      <w:r>
        <w:rPr>
          <w:color w:val="000000" w:themeColor="text1"/>
        </w:rPr>
        <w:t>Končalo pa se je tudi lepo vreme, izjemen začetni naliv se je za nekaj minut prelevil v točo, umik pod šotore je bil skoraj edini izhod v sili.</w:t>
      </w:r>
      <w:r w:rsidR="005E00A6">
        <w:rPr>
          <w:color w:val="000000" w:themeColor="text1"/>
        </w:rPr>
        <w:t xml:space="preserve"> Počakati se je moralo na boljše vremenske pogoje, kar se je čez dobrih 45 minut tudi zgodilo. Po nepojasnjenem odhodu sodnika turnirja po peti tekmi, je po odločitvi pristojne komisije sojenje zadnje tekme turnirja četverice med ekipama MOM in MORS prevzel vodja in obenem igralec ekipe VGM, Borut Vitek. Ekipa MORS je napela vse sile in pritisnila rdeče v njihov kazenski prostor. Priložnosti za zadetek so se kar</w:t>
      </w:r>
      <w:r w:rsidR="002667F8">
        <w:rPr>
          <w:color w:val="000000" w:themeColor="text1"/>
        </w:rPr>
        <w:t xml:space="preserve"> vrstile. In v 3. minuti igre je iznajdljivi Jasmin Mahmutovič svetlo modre popeljal v vodstvo, 0 :1. Pritisk MORS-a ni pojenjal. Obrambi rdečih je bila naklonjena tudi sreča. Nikjer ne gre brez nje. Na koncu tekme, v zadnjih treh minutah pa preobrat. Na 1:1 je v 12. minuti,  po lepi lob podaji soigralca</w:t>
      </w:r>
      <w:r w:rsidR="00A06FAD">
        <w:rPr>
          <w:color w:val="000000" w:themeColor="text1"/>
        </w:rPr>
        <w:t xml:space="preserve"> Miodraga </w:t>
      </w:r>
      <w:proofErr w:type="spellStart"/>
      <w:r w:rsidR="00A06FAD">
        <w:rPr>
          <w:color w:val="000000" w:themeColor="text1"/>
        </w:rPr>
        <w:t>Muratoviča</w:t>
      </w:r>
      <w:proofErr w:type="spellEnd"/>
      <w:r w:rsidR="00A06FAD">
        <w:rPr>
          <w:color w:val="000000" w:themeColor="text1"/>
        </w:rPr>
        <w:t>,</w:t>
      </w:r>
      <w:r w:rsidR="002667F8">
        <w:rPr>
          <w:color w:val="000000" w:themeColor="text1"/>
        </w:rPr>
        <w:t xml:space="preserve"> kar s prsmi preusmeril žogo v nebranjeni del mreže</w:t>
      </w:r>
      <w:r w:rsidR="00A06FAD">
        <w:rPr>
          <w:color w:val="000000" w:themeColor="text1"/>
        </w:rPr>
        <w:t xml:space="preserve"> Matjaž Štraus. </w:t>
      </w:r>
      <w:r w:rsidR="00EE03D7">
        <w:rPr>
          <w:color w:val="000000" w:themeColor="text1"/>
        </w:rPr>
        <w:t xml:space="preserve"> Piko na i in s tem zmago tekme z 2 :1 ter obenem tretjo zmago turnirja in s tem osvojitev velikega prehodnega pokala že tradicionalnega nogometnega turnirja v počastitev pekrskih dogodkov pa je pritisnil v zadnji, 15. minuti tekme, Dejan </w:t>
      </w:r>
      <w:proofErr w:type="spellStart"/>
      <w:r w:rsidR="00EE03D7">
        <w:rPr>
          <w:color w:val="000000" w:themeColor="text1"/>
        </w:rPr>
        <w:t>Dušej</w:t>
      </w:r>
      <w:proofErr w:type="spellEnd"/>
      <w:r w:rsidR="00EE03D7">
        <w:rPr>
          <w:color w:val="000000" w:themeColor="text1"/>
        </w:rPr>
        <w:t>.</w:t>
      </w:r>
    </w:p>
    <w:p w:rsidR="00D33FD3" w:rsidRDefault="00D33FD3" w:rsidP="00E57B42">
      <w:pPr>
        <w:jc w:val="both"/>
        <w:rPr>
          <w:color w:val="000000" w:themeColor="text1"/>
        </w:rPr>
      </w:pPr>
      <w:r>
        <w:rPr>
          <w:color w:val="000000" w:themeColor="text1"/>
        </w:rPr>
        <w:t xml:space="preserve">Tudi ta turnir se je srečno končal, nihče ni utrpel omembe vredne poškodbe. </w:t>
      </w:r>
    </w:p>
    <w:p w:rsidR="00D33FD3" w:rsidRDefault="00D33FD3" w:rsidP="00E57B42">
      <w:pPr>
        <w:jc w:val="both"/>
      </w:pPr>
      <w:r>
        <w:rPr>
          <w:color w:val="000000" w:themeColor="text1"/>
        </w:rPr>
        <w:t xml:space="preserve">Sledil je protokolarni zaključek, postroj, razglasitev rezultatov, podelitev pokalov in spominskih medalj. Tretjič zapovrstjo je turnirska zmaga in s tem prehodni pokal pripadla </w:t>
      </w:r>
      <w:r>
        <w:rPr>
          <w:color w:val="000000" w:themeColor="text1"/>
        </w:rPr>
        <w:lastRenderedPageBreak/>
        <w:t xml:space="preserve">ekipi MOM. Ni kaj, čestitke, pošteno kapo dol in v </w:t>
      </w:r>
      <w:bookmarkStart w:id="0" w:name="_GoBack"/>
      <w:bookmarkEnd w:id="0"/>
      <w:r>
        <w:rPr>
          <w:color w:val="000000" w:themeColor="text1"/>
        </w:rPr>
        <w:t>novi turnirski boj!</w:t>
      </w:r>
      <w:r w:rsidR="001E0495">
        <w:rPr>
          <w:color w:val="000000" w:themeColor="text1"/>
        </w:rPr>
        <w:t xml:space="preserve"> Drugo</w:t>
      </w:r>
      <w:r>
        <w:rPr>
          <w:color w:val="000000" w:themeColor="text1"/>
        </w:rPr>
        <w:t xml:space="preserve"> mesto je</w:t>
      </w:r>
      <w:r w:rsidR="009C10FC">
        <w:rPr>
          <w:color w:val="000000" w:themeColor="text1"/>
        </w:rPr>
        <w:t xml:space="preserve"> tudi drugič zapovrstjo zasedla ekipa ZSČ. Tretje mesto so si tokrat priborili igralci in vodstvo ekipe VGM, ekipa MORS-a pa je bila tokrat četrta. Zaključne govore in podelitve so opravili Uroš </w:t>
      </w:r>
      <w:proofErr w:type="spellStart"/>
      <w:r w:rsidR="009C10FC">
        <w:rPr>
          <w:color w:val="000000" w:themeColor="text1"/>
        </w:rPr>
        <w:t>Paternus</w:t>
      </w:r>
      <w:proofErr w:type="spellEnd"/>
      <w:r w:rsidR="009C10FC">
        <w:rPr>
          <w:color w:val="000000" w:themeColor="text1"/>
        </w:rPr>
        <w:t xml:space="preserve">, polkovnik, poveljnik 72. </w:t>
      </w:r>
      <w:proofErr w:type="spellStart"/>
      <w:r w:rsidR="009C10FC">
        <w:rPr>
          <w:color w:val="000000" w:themeColor="text1"/>
        </w:rPr>
        <w:t>br</w:t>
      </w:r>
      <w:proofErr w:type="spellEnd"/>
      <w:r w:rsidR="009C10FC">
        <w:rPr>
          <w:color w:val="000000" w:themeColor="text1"/>
        </w:rPr>
        <w:t xml:space="preserve"> SV, </w:t>
      </w:r>
      <w:proofErr w:type="spellStart"/>
      <w:r w:rsidR="009C10FC">
        <w:rPr>
          <w:color w:val="000000" w:themeColor="text1"/>
        </w:rPr>
        <w:t>dr</w:t>
      </w:r>
      <w:proofErr w:type="spellEnd"/>
      <w:r w:rsidR="009C10FC">
        <w:rPr>
          <w:color w:val="000000" w:themeColor="text1"/>
        </w:rPr>
        <w:t xml:space="preserve"> Alojz Šteiner, </w:t>
      </w:r>
      <w:r w:rsidR="009C10FC" w:rsidRPr="009C10FC">
        <w:t>upokojeni gen. maj., predsednik ZSČ</w:t>
      </w:r>
      <w:r w:rsidR="009C10FC">
        <w:t xml:space="preserve"> in Jože Škof, predsednik OZSČ Maribor.</w:t>
      </w:r>
      <w:r w:rsidR="009E45ED">
        <w:t xml:space="preserve"> Vsi aktivni udeleženci turnirja so bili s strani poveljnika 72. </w:t>
      </w:r>
      <w:proofErr w:type="spellStart"/>
      <w:r w:rsidR="009E45ED">
        <w:t>br</w:t>
      </w:r>
      <w:proofErr w:type="spellEnd"/>
      <w:r w:rsidR="009E45ED">
        <w:t xml:space="preserve"> SV povabljeni na druženje v jedilnico mariborske vojašnice. Nepozabno druženje prijateljev</w:t>
      </w:r>
      <w:r w:rsidR="00640706">
        <w:t xml:space="preserve">, zapolnjeno s številnimi spomini, novimi idejami in  načrti, se je, sicer v zmanjšanem obsegu,  nadaljevalo še po osrednji proslavi pri IC ZR Pekre. </w:t>
      </w:r>
    </w:p>
    <w:p w:rsidR="00640706" w:rsidRDefault="00640706" w:rsidP="00E57B42">
      <w:pPr>
        <w:jc w:val="both"/>
      </w:pPr>
    </w:p>
    <w:p w:rsidR="00640706" w:rsidRPr="00310F46" w:rsidRDefault="00640706" w:rsidP="00640706">
      <w:pPr>
        <w:jc w:val="center"/>
      </w:pPr>
      <w:r w:rsidRPr="00310F46">
        <w:t>Kot vselej za zaključek podajam še nekaj statističnih podatkov s turnirja 19. maja 2018.   VGM : MOM 0 : 1          MORS : ZSČ 1 :1          VGM : MORS  1 : 0</w:t>
      </w:r>
    </w:p>
    <w:p w:rsidR="00640706" w:rsidRPr="00310F46" w:rsidRDefault="00640706" w:rsidP="00640706">
      <w:pPr>
        <w:jc w:val="center"/>
      </w:pPr>
      <w:r w:rsidRPr="00310F46">
        <w:t>MOM : ZSČ   0 : 0           VGM : ZSČ  0 :1   in  MOM : MORS 2 : 1</w:t>
      </w:r>
    </w:p>
    <w:p w:rsidR="00640706" w:rsidRPr="00310F46" w:rsidRDefault="00310F46" w:rsidP="00640706">
      <w:pPr>
        <w:rPr>
          <w:u w:val="single"/>
        </w:rPr>
      </w:pPr>
      <w:r w:rsidRPr="00310F46">
        <w:rPr>
          <w:u w:val="single"/>
        </w:rPr>
        <w:t>Tabela 4</w:t>
      </w:r>
      <w:r w:rsidR="00640706" w:rsidRPr="00310F46">
        <w:rPr>
          <w:u w:val="single"/>
        </w:rPr>
        <w:t xml:space="preserve">. turnirja: </w:t>
      </w:r>
    </w:p>
    <w:tbl>
      <w:tblPr>
        <w:tblStyle w:val="Tabelamre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418"/>
        <w:gridCol w:w="1418"/>
        <w:gridCol w:w="1418"/>
        <w:gridCol w:w="1418"/>
        <w:gridCol w:w="1418"/>
        <w:gridCol w:w="956"/>
      </w:tblGrid>
      <w:tr w:rsidR="00640706" w:rsidRPr="00310F46" w:rsidTr="00310F46">
        <w:tc>
          <w:tcPr>
            <w:tcW w:w="1026" w:type="dxa"/>
            <w:tcBorders>
              <w:bottom w:val="single" w:sz="4" w:space="0" w:color="auto"/>
            </w:tcBorders>
            <w:shd w:val="clear" w:color="auto" w:fill="DDD9C3" w:themeFill="background2" w:themeFillShade="E6"/>
          </w:tcPr>
          <w:p w:rsidR="00640706" w:rsidRPr="00310F46" w:rsidRDefault="00640706" w:rsidP="00F10406">
            <w:pPr>
              <w:jc w:val="center"/>
              <w:rPr>
                <w:highlight w:val="cyan"/>
                <w:u w:val="single"/>
              </w:rPr>
            </w:pPr>
            <w:r w:rsidRPr="00310F46">
              <w:rPr>
                <w:u w:val="single"/>
              </w:rPr>
              <w:t>Ekipa</w:t>
            </w:r>
          </w:p>
        </w:tc>
        <w:tc>
          <w:tcPr>
            <w:tcW w:w="1418" w:type="dxa"/>
            <w:tcBorders>
              <w:bottom w:val="single" w:sz="4" w:space="0" w:color="auto"/>
            </w:tcBorders>
            <w:shd w:val="clear" w:color="auto" w:fill="DDD9C3" w:themeFill="background2" w:themeFillShade="E6"/>
          </w:tcPr>
          <w:p w:rsidR="00640706" w:rsidRPr="00310F46" w:rsidRDefault="00640706" w:rsidP="00F10406">
            <w:pPr>
              <w:jc w:val="center"/>
              <w:rPr>
                <w:highlight w:val="cyan"/>
                <w:u w:val="single"/>
              </w:rPr>
            </w:pPr>
            <w:r w:rsidRPr="00310F46">
              <w:rPr>
                <w:u w:val="single"/>
              </w:rPr>
              <w:t>Zmaga</w:t>
            </w:r>
          </w:p>
        </w:tc>
        <w:tc>
          <w:tcPr>
            <w:tcW w:w="1418" w:type="dxa"/>
            <w:tcBorders>
              <w:bottom w:val="single" w:sz="4" w:space="0" w:color="auto"/>
            </w:tcBorders>
            <w:shd w:val="clear" w:color="auto" w:fill="DDD9C3" w:themeFill="background2" w:themeFillShade="E6"/>
          </w:tcPr>
          <w:p w:rsidR="00640706" w:rsidRPr="00310F46" w:rsidRDefault="00640706" w:rsidP="00F10406">
            <w:pPr>
              <w:jc w:val="center"/>
              <w:rPr>
                <w:u w:val="single"/>
              </w:rPr>
            </w:pPr>
            <w:r w:rsidRPr="00310F46">
              <w:rPr>
                <w:u w:val="single"/>
              </w:rPr>
              <w:t>Neodločeno</w:t>
            </w:r>
          </w:p>
        </w:tc>
        <w:tc>
          <w:tcPr>
            <w:tcW w:w="1418" w:type="dxa"/>
            <w:tcBorders>
              <w:bottom w:val="single" w:sz="4" w:space="0" w:color="auto"/>
            </w:tcBorders>
            <w:shd w:val="clear" w:color="auto" w:fill="DDD9C3" w:themeFill="background2" w:themeFillShade="E6"/>
          </w:tcPr>
          <w:p w:rsidR="00640706" w:rsidRPr="00310F46" w:rsidRDefault="00640706" w:rsidP="00F10406">
            <w:pPr>
              <w:jc w:val="center"/>
              <w:rPr>
                <w:u w:val="single"/>
              </w:rPr>
            </w:pPr>
            <w:r w:rsidRPr="00310F46">
              <w:rPr>
                <w:u w:val="single"/>
              </w:rPr>
              <w:t>Poraz</w:t>
            </w:r>
          </w:p>
        </w:tc>
        <w:tc>
          <w:tcPr>
            <w:tcW w:w="1418" w:type="dxa"/>
            <w:tcBorders>
              <w:bottom w:val="single" w:sz="4" w:space="0" w:color="auto"/>
            </w:tcBorders>
            <w:shd w:val="clear" w:color="auto" w:fill="DDD9C3" w:themeFill="background2" w:themeFillShade="E6"/>
          </w:tcPr>
          <w:p w:rsidR="00640706" w:rsidRPr="00310F46" w:rsidRDefault="00640706" w:rsidP="00F10406">
            <w:pPr>
              <w:jc w:val="center"/>
              <w:rPr>
                <w:u w:val="single"/>
              </w:rPr>
            </w:pPr>
            <w:r w:rsidRPr="00310F46">
              <w:rPr>
                <w:u w:val="single"/>
              </w:rPr>
              <w:t>Točke</w:t>
            </w:r>
          </w:p>
        </w:tc>
        <w:tc>
          <w:tcPr>
            <w:tcW w:w="1418" w:type="dxa"/>
            <w:tcBorders>
              <w:bottom w:val="single" w:sz="4" w:space="0" w:color="auto"/>
            </w:tcBorders>
            <w:shd w:val="clear" w:color="auto" w:fill="DDD9C3" w:themeFill="background2" w:themeFillShade="E6"/>
          </w:tcPr>
          <w:p w:rsidR="00640706" w:rsidRPr="00310F46" w:rsidRDefault="00640706" w:rsidP="00F10406">
            <w:pPr>
              <w:jc w:val="center"/>
              <w:rPr>
                <w:u w:val="single"/>
              </w:rPr>
            </w:pPr>
            <w:r w:rsidRPr="00310F46">
              <w:rPr>
                <w:u w:val="single"/>
              </w:rPr>
              <w:t>Gol razlika</w:t>
            </w:r>
          </w:p>
        </w:tc>
        <w:tc>
          <w:tcPr>
            <w:tcW w:w="956" w:type="dxa"/>
            <w:tcBorders>
              <w:bottom w:val="single" w:sz="4" w:space="0" w:color="auto"/>
            </w:tcBorders>
            <w:shd w:val="clear" w:color="auto" w:fill="DDD9C3" w:themeFill="background2" w:themeFillShade="E6"/>
          </w:tcPr>
          <w:p w:rsidR="00640706" w:rsidRPr="00310F46" w:rsidRDefault="00640706" w:rsidP="00F10406">
            <w:pPr>
              <w:jc w:val="center"/>
              <w:rPr>
                <w:u w:val="single"/>
              </w:rPr>
            </w:pPr>
            <w:r w:rsidRPr="00310F46">
              <w:rPr>
                <w:u w:val="single"/>
              </w:rPr>
              <w:t>Mesto</w:t>
            </w:r>
          </w:p>
        </w:tc>
      </w:tr>
      <w:tr w:rsidR="00640706" w:rsidRPr="00310F46" w:rsidTr="00310F46">
        <w:tc>
          <w:tcPr>
            <w:tcW w:w="1026"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MOM</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2</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1</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0</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310F46" w:rsidP="00F10406">
            <w:pPr>
              <w:jc w:val="center"/>
            </w:pPr>
            <w:r w:rsidRPr="00310F46">
              <w:t>7</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 xml:space="preserve">3 : </w:t>
            </w:r>
            <w:r w:rsidR="00310F46" w:rsidRPr="00310F46">
              <w:t>1</w:t>
            </w:r>
          </w:p>
        </w:tc>
        <w:tc>
          <w:tcPr>
            <w:tcW w:w="956" w:type="dxa"/>
            <w:tcBorders>
              <w:top w:val="single" w:sz="4" w:space="0" w:color="auto"/>
              <w:left w:val="single" w:sz="4" w:space="0" w:color="auto"/>
              <w:bottom w:val="single" w:sz="4" w:space="0" w:color="auto"/>
              <w:right w:val="single" w:sz="4" w:space="0" w:color="auto"/>
            </w:tcBorders>
            <w:shd w:val="clear" w:color="auto" w:fill="FFC000"/>
          </w:tcPr>
          <w:p w:rsidR="00640706" w:rsidRPr="00310F46" w:rsidRDefault="00640706" w:rsidP="00F10406">
            <w:pPr>
              <w:jc w:val="center"/>
            </w:pPr>
            <w:r w:rsidRPr="00310F46">
              <w:t>I.</w:t>
            </w:r>
          </w:p>
        </w:tc>
      </w:tr>
      <w:tr w:rsidR="00640706" w:rsidRPr="00310F46" w:rsidTr="00310F46">
        <w:tc>
          <w:tcPr>
            <w:tcW w:w="10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640706" w:rsidP="00F10406">
            <w:pPr>
              <w:jc w:val="center"/>
            </w:pPr>
            <w:r w:rsidRPr="00310F46">
              <w:t>ZSČ</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640706" w:rsidP="00F10406">
            <w:r w:rsidRPr="00310F46">
              <w:t xml:space="preserve">          </w:t>
            </w:r>
            <w:r w:rsidR="00310F46" w:rsidRPr="00310F46">
              <w:t>1</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310F46" w:rsidP="00F10406">
            <w:pPr>
              <w:jc w:val="center"/>
            </w:pPr>
            <w:r w:rsidRPr="00310F46">
              <w:t>2</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310F46" w:rsidP="00F10406">
            <w:pPr>
              <w:jc w:val="center"/>
            </w:pPr>
            <w:r w:rsidRPr="00310F46">
              <w:t>0</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310F46" w:rsidP="00F10406">
            <w:pPr>
              <w:jc w:val="center"/>
            </w:pPr>
            <w:r w:rsidRPr="00310F46">
              <w:t>5</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310F46" w:rsidP="00F10406">
            <w:pPr>
              <w:jc w:val="center"/>
            </w:pPr>
            <w:r w:rsidRPr="00310F46">
              <w:t>2</w:t>
            </w:r>
            <w:r w:rsidR="00640706" w:rsidRPr="00310F46">
              <w:t xml:space="preserve"> : 1</w:t>
            </w:r>
          </w:p>
        </w:tc>
        <w:tc>
          <w:tcPr>
            <w:tcW w:w="9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0706" w:rsidRPr="00310F46" w:rsidRDefault="00640706" w:rsidP="00F10406">
            <w:pPr>
              <w:jc w:val="center"/>
            </w:pPr>
            <w:r w:rsidRPr="00310F46">
              <w:t>II.</w:t>
            </w:r>
          </w:p>
        </w:tc>
      </w:tr>
      <w:tr w:rsidR="00310F46" w:rsidRPr="00310F46" w:rsidTr="00310F46">
        <w:tc>
          <w:tcPr>
            <w:tcW w:w="10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VGM</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1</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310F46">
            <w:r w:rsidRPr="00310F46">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2</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3</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1 : 2</w:t>
            </w:r>
          </w:p>
        </w:tc>
        <w:tc>
          <w:tcPr>
            <w:tcW w:w="95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10F46" w:rsidRPr="00310F46" w:rsidRDefault="00310F46" w:rsidP="00F10406">
            <w:pPr>
              <w:jc w:val="center"/>
            </w:pPr>
            <w:r w:rsidRPr="00310F46">
              <w:t>III.</w:t>
            </w:r>
          </w:p>
        </w:tc>
      </w:tr>
      <w:tr w:rsidR="00640706" w:rsidRPr="00310F46" w:rsidTr="00310F46">
        <w:tc>
          <w:tcPr>
            <w:tcW w:w="1026"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640706" w:rsidP="00F10406">
            <w:pPr>
              <w:jc w:val="center"/>
            </w:pPr>
            <w:r w:rsidRPr="00310F46">
              <w:t>MORS</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310F46" w:rsidP="00F10406">
            <w:pPr>
              <w:jc w:val="center"/>
            </w:pPr>
            <w:r w:rsidRPr="00310F46">
              <w:t>0</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640706" w:rsidP="00F10406">
            <w:pPr>
              <w:jc w:val="center"/>
            </w:pPr>
            <w:r w:rsidRPr="00310F46">
              <w:t>1</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310F46" w:rsidP="00F10406">
            <w:pPr>
              <w:jc w:val="center"/>
            </w:pPr>
            <w:r w:rsidRPr="00310F46">
              <w:t>2</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310F46" w:rsidP="00F10406">
            <w:pPr>
              <w:jc w:val="center"/>
            </w:pPr>
            <w:r w:rsidRPr="00310F46">
              <w:t>1</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640706" w:rsidP="00F10406">
            <w:pPr>
              <w:jc w:val="center"/>
            </w:pPr>
            <w:r w:rsidRPr="00310F46">
              <w:t xml:space="preserve">2 : </w:t>
            </w:r>
            <w:r w:rsidR="00310F46" w:rsidRPr="00310F46">
              <w:t>4</w:t>
            </w:r>
          </w:p>
        </w:tc>
        <w:tc>
          <w:tcPr>
            <w:tcW w:w="956" w:type="dxa"/>
            <w:tcBorders>
              <w:top w:val="single" w:sz="4" w:space="0" w:color="auto"/>
              <w:left w:val="single" w:sz="4" w:space="0" w:color="auto"/>
              <w:bottom w:val="single" w:sz="4" w:space="0" w:color="auto"/>
              <w:right w:val="single" w:sz="4" w:space="0" w:color="auto"/>
            </w:tcBorders>
            <w:shd w:val="clear" w:color="auto" w:fill="92D050"/>
          </w:tcPr>
          <w:p w:rsidR="00640706" w:rsidRPr="00310F46" w:rsidRDefault="00640706" w:rsidP="00F10406">
            <w:pPr>
              <w:jc w:val="center"/>
            </w:pPr>
            <w:r w:rsidRPr="00310F46">
              <w:t>I</w:t>
            </w:r>
            <w:r w:rsidR="00310F46" w:rsidRPr="00310F46">
              <w:t>V.</w:t>
            </w:r>
          </w:p>
        </w:tc>
      </w:tr>
    </w:tbl>
    <w:p w:rsidR="00310F46" w:rsidRDefault="00310F46" w:rsidP="00640706">
      <w:pPr>
        <w:jc w:val="both"/>
        <w:rPr>
          <w:color w:val="002060"/>
        </w:rPr>
      </w:pPr>
    </w:p>
    <w:p w:rsidR="00310F46" w:rsidRPr="00867E16" w:rsidRDefault="00310F46" w:rsidP="00640706">
      <w:pPr>
        <w:jc w:val="both"/>
        <w:rPr>
          <w:u w:val="single"/>
        </w:rPr>
      </w:pPr>
      <w:r w:rsidRPr="00867E16">
        <w:rPr>
          <w:u w:val="single"/>
        </w:rPr>
        <w:t>Strelci turnirja Pekre 2018</w:t>
      </w:r>
    </w:p>
    <w:p w:rsidR="00640706" w:rsidRPr="00867E16" w:rsidRDefault="00310F46" w:rsidP="00640706">
      <w:pPr>
        <w:jc w:val="both"/>
      </w:pPr>
      <w:r w:rsidRPr="00867E16">
        <w:t>Jasmin Mahmutovič (MORS)</w:t>
      </w:r>
      <w:r w:rsidR="00640706" w:rsidRPr="00867E16">
        <w:t xml:space="preserve"> </w:t>
      </w:r>
      <w:r w:rsidR="00640706" w:rsidRPr="00867E16">
        <w:sym w:font="Wingdings" w:char="F0E8"/>
      </w:r>
      <w:r w:rsidR="00640706" w:rsidRPr="00867E16">
        <w:t xml:space="preserve"> 2 zadetka, po 1 zadetek </w:t>
      </w:r>
      <w:r w:rsidR="00640706" w:rsidRPr="00867E16">
        <w:sym w:font="Wingdings" w:char="F0E8"/>
      </w:r>
      <w:r w:rsidR="00640706" w:rsidRPr="00867E16">
        <w:t xml:space="preserve"> </w:t>
      </w:r>
      <w:r w:rsidRPr="00867E16">
        <w:t xml:space="preserve">Matjaž Hladnik (MOM), Robert Vesenjak (ZSČ), Zlatko Višnar (VGM), Milan Emeršič – »Ema« (ZSČ), Matjaž Štraus (MOM), Dejan </w:t>
      </w:r>
      <w:proofErr w:type="spellStart"/>
      <w:r w:rsidRPr="00867E16">
        <w:t>Dušej</w:t>
      </w:r>
      <w:proofErr w:type="spellEnd"/>
      <w:r w:rsidRPr="00867E16">
        <w:t xml:space="preserve"> (MOM).</w:t>
      </w:r>
      <w:r w:rsidR="00640706" w:rsidRPr="00867E16">
        <w:t xml:space="preserve"> </w:t>
      </w:r>
    </w:p>
    <w:p w:rsidR="00640706" w:rsidRPr="00867E16" w:rsidRDefault="00640706" w:rsidP="00640706">
      <w:pPr>
        <w:spacing w:after="200" w:line="276" w:lineRule="auto"/>
        <w:jc w:val="both"/>
      </w:pPr>
    </w:p>
    <w:p w:rsidR="00640706" w:rsidRPr="00867E16" w:rsidRDefault="00867E16" w:rsidP="00640706">
      <w:pPr>
        <w:spacing w:after="200" w:line="276" w:lineRule="auto"/>
        <w:jc w:val="both"/>
      </w:pPr>
      <w:r>
        <w:t>Maribor, 16.</w:t>
      </w:r>
      <w:r w:rsidR="008A0EA6">
        <w:t xml:space="preserve"> </w:t>
      </w:r>
      <w:r>
        <w:t>7.</w:t>
      </w:r>
      <w:r w:rsidR="008A0EA6">
        <w:t xml:space="preserve"> </w:t>
      </w:r>
      <w:r>
        <w:t>2018</w:t>
      </w:r>
    </w:p>
    <w:p w:rsidR="00127513" w:rsidRPr="008A0EA6" w:rsidRDefault="00640706" w:rsidP="008A0EA6">
      <w:pPr>
        <w:spacing w:after="200" w:line="276" w:lineRule="auto"/>
        <w:jc w:val="both"/>
      </w:pPr>
      <w:r w:rsidRPr="00867E16">
        <w:t xml:space="preserve">Bruno </w:t>
      </w:r>
      <w:proofErr w:type="spellStart"/>
      <w:r w:rsidRPr="00867E16">
        <w:t>Kremavc</w:t>
      </w:r>
      <w:proofErr w:type="spellEnd"/>
      <w:r w:rsidRPr="00867E16">
        <w:t>, vodja ekipe ZSČ</w:t>
      </w:r>
    </w:p>
    <w:p w:rsidR="0032333F" w:rsidRPr="00904F46" w:rsidRDefault="0032333F" w:rsidP="001304D6">
      <w:pPr>
        <w:rPr>
          <w:color w:val="FF0000"/>
        </w:rPr>
      </w:pPr>
    </w:p>
    <w:sectPr w:rsidR="0032333F" w:rsidRPr="00904F46" w:rsidSect="00E55C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80" w:rsidRDefault="00893480" w:rsidP="009F551F">
      <w:r>
        <w:separator/>
      </w:r>
    </w:p>
  </w:endnote>
  <w:endnote w:type="continuationSeparator" w:id="0">
    <w:p w:rsidR="00893480" w:rsidRDefault="00893480" w:rsidP="009F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80" w:rsidRDefault="00893480" w:rsidP="009F551F">
      <w:r>
        <w:separator/>
      </w:r>
    </w:p>
  </w:footnote>
  <w:footnote w:type="continuationSeparator" w:id="0">
    <w:p w:rsidR="00893480" w:rsidRDefault="00893480" w:rsidP="009F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BD" w:rsidRDefault="00893480">
    <w:pPr>
      <w:pStyle w:val="Glava"/>
      <w:jc w:val="center"/>
      <w:rPr>
        <w:rFonts w:ascii="Tahoma" w:hAnsi="Tahoma" w:cs="Tahom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E0"/>
    <w:multiLevelType w:val="hybridMultilevel"/>
    <w:tmpl w:val="861C86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E42DCD"/>
    <w:multiLevelType w:val="hybridMultilevel"/>
    <w:tmpl w:val="CAA83B96"/>
    <w:lvl w:ilvl="0" w:tplc="F24283A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D391E"/>
    <w:multiLevelType w:val="hybridMultilevel"/>
    <w:tmpl w:val="38C8BA66"/>
    <w:lvl w:ilvl="0" w:tplc="CE38E95E">
      <w:start w:val="5"/>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B56C31"/>
    <w:multiLevelType w:val="hybridMultilevel"/>
    <w:tmpl w:val="A250529C"/>
    <w:lvl w:ilvl="0" w:tplc="5DECC07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A83147"/>
    <w:multiLevelType w:val="hybridMultilevel"/>
    <w:tmpl w:val="4EF44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2265D2"/>
    <w:multiLevelType w:val="hybridMultilevel"/>
    <w:tmpl w:val="C37021C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587039"/>
    <w:multiLevelType w:val="hybridMultilevel"/>
    <w:tmpl w:val="44AE56FA"/>
    <w:lvl w:ilvl="0" w:tplc="1B4C8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227A61F8"/>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D2ECF"/>
    <w:multiLevelType w:val="hybridMultilevel"/>
    <w:tmpl w:val="B61E31A8"/>
    <w:lvl w:ilvl="0" w:tplc="1330978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C31799"/>
    <w:multiLevelType w:val="hybridMultilevel"/>
    <w:tmpl w:val="0EF066D0"/>
    <w:lvl w:ilvl="0" w:tplc="94A609A0">
      <w:start w:val="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35518"/>
    <w:multiLevelType w:val="hybridMultilevel"/>
    <w:tmpl w:val="6EB21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76C74"/>
    <w:multiLevelType w:val="hybridMultilevel"/>
    <w:tmpl w:val="BA0047C6"/>
    <w:lvl w:ilvl="0" w:tplc="DE9ECDAC">
      <w:start w:val="3"/>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C142C8"/>
    <w:multiLevelType w:val="hybridMultilevel"/>
    <w:tmpl w:val="8994770A"/>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BE06B4"/>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2F6FAD"/>
    <w:multiLevelType w:val="singleLevel"/>
    <w:tmpl w:val="4FBE8B4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33F57210"/>
    <w:multiLevelType w:val="hybridMultilevel"/>
    <w:tmpl w:val="C37021C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222C03"/>
    <w:multiLevelType w:val="hybridMultilevel"/>
    <w:tmpl w:val="41B66698"/>
    <w:lvl w:ilvl="0" w:tplc="CF6E4444">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966D03"/>
    <w:multiLevelType w:val="hybridMultilevel"/>
    <w:tmpl w:val="29C601EC"/>
    <w:lvl w:ilvl="0" w:tplc="193C8E0A">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B22D08"/>
    <w:multiLevelType w:val="hybridMultilevel"/>
    <w:tmpl w:val="85DA810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3E5F0C52"/>
    <w:multiLevelType w:val="hybridMultilevel"/>
    <w:tmpl w:val="5948780E"/>
    <w:lvl w:ilvl="0" w:tplc="6F06A13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D12BA2"/>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C228D1"/>
    <w:multiLevelType w:val="hybridMultilevel"/>
    <w:tmpl w:val="010A5AEA"/>
    <w:lvl w:ilvl="0" w:tplc="E35E52C6">
      <w:numFmt w:val="bullet"/>
      <w:lvlText w:val=""/>
      <w:lvlJc w:val="left"/>
      <w:pPr>
        <w:ind w:left="36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5C25D2"/>
    <w:multiLevelType w:val="hybridMultilevel"/>
    <w:tmpl w:val="0562F350"/>
    <w:lvl w:ilvl="0" w:tplc="A39AB9D0">
      <w:start w:val="1"/>
      <w:numFmt w:val="lowerLetter"/>
      <w:lvlText w:val="%1)"/>
      <w:lvlJc w:val="left"/>
      <w:pPr>
        <w:ind w:left="153" w:hanging="360"/>
      </w:pPr>
      <w:rPr>
        <w:rFonts w:hint="default"/>
      </w:r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3" w15:restartNumberingAfterBreak="0">
    <w:nsid w:val="4EB94D80"/>
    <w:multiLevelType w:val="hybridMultilevel"/>
    <w:tmpl w:val="E37207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1A4E15"/>
    <w:multiLevelType w:val="hybridMultilevel"/>
    <w:tmpl w:val="F86CD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AA3F58"/>
    <w:multiLevelType w:val="hybridMultilevel"/>
    <w:tmpl w:val="27AC4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DF29CD"/>
    <w:multiLevelType w:val="hybridMultilevel"/>
    <w:tmpl w:val="227AE8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B62CB4"/>
    <w:multiLevelType w:val="hybridMultilevel"/>
    <w:tmpl w:val="8446D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8A4F44"/>
    <w:multiLevelType w:val="hybridMultilevel"/>
    <w:tmpl w:val="6FCEAAC4"/>
    <w:lvl w:ilvl="0" w:tplc="8BF244C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C72A6D"/>
    <w:multiLevelType w:val="hybridMultilevel"/>
    <w:tmpl w:val="053870D0"/>
    <w:lvl w:ilvl="0" w:tplc="5036AD5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7D26BDA"/>
    <w:multiLevelType w:val="hybridMultilevel"/>
    <w:tmpl w:val="D19286E4"/>
    <w:lvl w:ilvl="0" w:tplc="602AAF12">
      <w:start w:val="9"/>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C0526D"/>
    <w:multiLevelType w:val="hybridMultilevel"/>
    <w:tmpl w:val="A524C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2A546F"/>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9D69D1"/>
    <w:multiLevelType w:val="hybridMultilevel"/>
    <w:tmpl w:val="E07236C2"/>
    <w:lvl w:ilvl="0" w:tplc="25EA0B18">
      <w:start w:val="2"/>
      <w:numFmt w:val="bullet"/>
      <w:lvlText w:val=""/>
      <w:lvlJc w:val="left"/>
      <w:pPr>
        <w:ind w:left="645" w:hanging="360"/>
      </w:pPr>
      <w:rPr>
        <w:rFonts w:ascii="Wingdings" w:eastAsia="Times New Roman" w:hAnsi="Wingdings"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34" w15:restartNumberingAfterBreak="0">
    <w:nsid w:val="5FA87DE2"/>
    <w:multiLevelType w:val="hybridMultilevel"/>
    <w:tmpl w:val="21BA21E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60E74F38"/>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996DA5"/>
    <w:multiLevelType w:val="hybridMultilevel"/>
    <w:tmpl w:val="691A9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9690A"/>
    <w:multiLevelType w:val="hybridMultilevel"/>
    <w:tmpl w:val="1A4C1D9C"/>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2CB4AF2"/>
    <w:multiLevelType w:val="hybridMultilevel"/>
    <w:tmpl w:val="CAA83B96"/>
    <w:lvl w:ilvl="0" w:tplc="F24283A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E35BA4"/>
    <w:multiLevelType w:val="singleLevel"/>
    <w:tmpl w:val="04240003"/>
    <w:lvl w:ilvl="0">
      <w:start w:val="1"/>
      <w:numFmt w:val="bullet"/>
      <w:lvlText w:val=""/>
      <w:lvlJc w:val="left"/>
      <w:pPr>
        <w:tabs>
          <w:tab w:val="num" w:pos="644"/>
        </w:tabs>
        <w:ind w:left="644" w:hanging="360"/>
      </w:pPr>
      <w:rPr>
        <w:rFonts w:ascii="Symbol" w:hAnsi="Symbol" w:hint="default"/>
      </w:rPr>
    </w:lvl>
  </w:abstractNum>
  <w:abstractNum w:abstractNumId="40" w15:restartNumberingAfterBreak="0">
    <w:nsid w:val="6E975F83"/>
    <w:multiLevelType w:val="hybridMultilevel"/>
    <w:tmpl w:val="1C46EBFA"/>
    <w:lvl w:ilvl="0" w:tplc="FA88B944">
      <w:start w:val="4"/>
      <w:numFmt w:val="bullet"/>
      <w:lvlText w:val=""/>
      <w:lvlJc w:val="left"/>
      <w:pPr>
        <w:ind w:left="570" w:hanging="360"/>
      </w:pPr>
      <w:rPr>
        <w:rFonts w:ascii="Wingdings" w:eastAsiaTheme="majorEastAsia" w:hAnsi="Wingdings" w:cstheme="majorBid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41" w15:restartNumberingAfterBreak="0">
    <w:nsid w:val="71BE59DC"/>
    <w:multiLevelType w:val="hybridMultilevel"/>
    <w:tmpl w:val="0C3E0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F76F2F"/>
    <w:multiLevelType w:val="hybridMultilevel"/>
    <w:tmpl w:val="6AF6C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AB1D53"/>
    <w:multiLevelType w:val="multilevel"/>
    <w:tmpl w:val="76A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83D40"/>
    <w:multiLevelType w:val="hybridMultilevel"/>
    <w:tmpl w:val="FE768DA6"/>
    <w:lvl w:ilvl="0" w:tplc="AA9000B0">
      <w:start w:val="1"/>
      <w:numFmt w:val="decimal"/>
      <w:lvlText w:val="%1."/>
      <w:lvlJc w:val="left"/>
      <w:pPr>
        <w:ind w:left="502" w:hanging="360"/>
      </w:pPr>
      <w:rPr>
        <w:rFonts w:hint="default"/>
        <w:sz w:val="24"/>
        <w:szCs w:val="24"/>
      </w:rPr>
    </w:lvl>
    <w:lvl w:ilvl="1" w:tplc="04240019">
      <w:start w:val="1"/>
      <w:numFmt w:val="lowerLetter"/>
      <w:lvlText w:val="%2."/>
      <w:lvlJc w:val="left"/>
      <w:pPr>
        <w:ind w:left="786"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EE07BA"/>
    <w:multiLevelType w:val="hybridMultilevel"/>
    <w:tmpl w:val="65306AD0"/>
    <w:lvl w:ilvl="0" w:tplc="64C683B6">
      <w:start w:val="3"/>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7C3645"/>
    <w:multiLevelType w:val="hybridMultilevel"/>
    <w:tmpl w:val="F1ACFE60"/>
    <w:lvl w:ilvl="0" w:tplc="366ADD4A">
      <w:start w:val="1"/>
      <w:numFmt w:val="decimal"/>
      <w:lvlText w:val="%1."/>
      <w:lvlJc w:val="left"/>
      <w:pPr>
        <w:ind w:left="9291" w:hanging="360"/>
      </w:pPr>
      <w:rPr>
        <w:rFonts w:hint="default"/>
      </w:rPr>
    </w:lvl>
    <w:lvl w:ilvl="1" w:tplc="04240019" w:tentative="1">
      <w:start w:val="1"/>
      <w:numFmt w:val="lowerLetter"/>
      <w:lvlText w:val="%2."/>
      <w:lvlJc w:val="left"/>
      <w:pPr>
        <w:ind w:left="10011" w:hanging="360"/>
      </w:pPr>
    </w:lvl>
    <w:lvl w:ilvl="2" w:tplc="0424001B" w:tentative="1">
      <w:start w:val="1"/>
      <w:numFmt w:val="lowerRoman"/>
      <w:lvlText w:val="%3."/>
      <w:lvlJc w:val="right"/>
      <w:pPr>
        <w:ind w:left="10731" w:hanging="180"/>
      </w:pPr>
    </w:lvl>
    <w:lvl w:ilvl="3" w:tplc="0424000F" w:tentative="1">
      <w:start w:val="1"/>
      <w:numFmt w:val="decimal"/>
      <w:lvlText w:val="%4."/>
      <w:lvlJc w:val="left"/>
      <w:pPr>
        <w:ind w:left="11451" w:hanging="360"/>
      </w:pPr>
    </w:lvl>
    <w:lvl w:ilvl="4" w:tplc="04240019" w:tentative="1">
      <w:start w:val="1"/>
      <w:numFmt w:val="lowerLetter"/>
      <w:lvlText w:val="%5."/>
      <w:lvlJc w:val="left"/>
      <w:pPr>
        <w:ind w:left="12171" w:hanging="360"/>
      </w:pPr>
    </w:lvl>
    <w:lvl w:ilvl="5" w:tplc="0424001B" w:tentative="1">
      <w:start w:val="1"/>
      <w:numFmt w:val="lowerRoman"/>
      <w:lvlText w:val="%6."/>
      <w:lvlJc w:val="right"/>
      <w:pPr>
        <w:ind w:left="12891" w:hanging="180"/>
      </w:pPr>
    </w:lvl>
    <w:lvl w:ilvl="6" w:tplc="0424000F" w:tentative="1">
      <w:start w:val="1"/>
      <w:numFmt w:val="decimal"/>
      <w:lvlText w:val="%7."/>
      <w:lvlJc w:val="left"/>
      <w:pPr>
        <w:ind w:left="13611" w:hanging="360"/>
      </w:pPr>
    </w:lvl>
    <w:lvl w:ilvl="7" w:tplc="04240019" w:tentative="1">
      <w:start w:val="1"/>
      <w:numFmt w:val="lowerLetter"/>
      <w:lvlText w:val="%8."/>
      <w:lvlJc w:val="left"/>
      <w:pPr>
        <w:ind w:left="14331" w:hanging="360"/>
      </w:pPr>
    </w:lvl>
    <w:lvl w:ilvl="8" w:tplc="0424001B" w:tentative="1">
      <w:start w:val="1"/>
      <w:numFmt w:val="lowerRoman"/>
      <w:lvlText w:val="%9."/>
      <w:lvlJc w:val="right"/>
      <w:pPr>
        <w:ind w:left="15051" w:hanging="180"/>
      </w:pPr>
    </w:lvl>
  </w:abstractNum>
  <w:abstractNum w:abstractNumId="47" w15:restartNumberingAfterBreak="0">
    <w:nsid w:val="7F570978"/>
    <w:multiLevelType w:val="hybridMultilevel"/>
    <w:tmpl w:val="BC023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1"/>
  </w:num>
  <w:num w:numId="3">
    <w:abstractNumId w:val="15"/>
  </w:num>
  <w:num w:numId="4">
    <w:abstractNumId w:val="46"/>
  </w:num>
  <w:num w:numId="5">
    <w:abstractNumId w:val="22"/>
  </w:num>
  <w:num w:numId="6">
    <w:abstractNumId w:val="23"/>
  </w:num>
  <w:num w:numId="7">
    <w:abstractNumId w:val="26"/>
  </w:num>
  <w:num w:numId="8">
    <w:abstractNumId w:val="4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27"/>
  </w:num>
  <w:num w:numId="13">
    <w:abstractNumId w:val="28"/>
  </w:num>
  <w:num w:numId="14">
    <w:abstractNumId w:val="31"/>
  </w:num>
  <w:num w:numId="15">
    <w:abstractNumId w:val="35"/>
  </w:num>
  <w:num w:numId="16">
    <w:abstractNumId w:val="7"/>
  </w:num>
  <w:num w:numId="17">
    <w:abstractNumId w:val="42"/>
  </w:num>
  <w:num w:numId="18">
    <w:abstractNumId w:val="13"/>
  </w:num>
  <w:num w:numId="19">
    <w:abstractNumId w:val="32"/>
  </w:num>
  <w:num w:numId="20">
    <w:abstractNumId w:val="20"/>
  </w:num>
  <w:num w:numId="21">
    <w:abstractNumId w:val="24"/>
  </w:num>
  <w:num w:numId="22">
    <w:abstractNumId w:val="0"/>
  </w:num>
  <w:num w:numId="23">
    <w:abstractNumId w:val="11"/>
  </w:num>
  <w:num w:numId="24">
    <w:abstractNumId w:val="29"/>
  </w:num>
  <w:num w:numId="25">
    <w:abstractNumId w:val="3"/>
  </w:num>
  <w:num w:numId="26">
    <w:abstractNumId w:val="33"/>
  </w:num>
  <w:num w:numId="27">
    <w:abstractNumId w:val="12"/>
  </w:num>
  <w:num w:numId="28">
    <w:abstractNumId w:val="45"/>
  </w:num>
  <w:num w:numId="29">
    <w:abstractNumId w:val="10"/>
  </w:num>
  <w:num w:numId="30">
    <w:abstractNumId w:val="39"/>
  </w:num>
  <w:num w:numId="31">
    <w:abstractNumId w:val="9"/>
  </w:num>
  <w:num w:numId="32">
    <w:abstractNumId w:val="21"/>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1"/>
  </w:num>
  <w:num w:numId="36">
    <w:abstractNumId w:val="5"/>
  </w:num>
  <w:num w:numId="37">
    <w:abstractNumId w:val="17"/>
  </w:num>
  <w:num w:numId="38">
    <w:abstractNumId w:val="16"/>
  </w:num>
  <w:num w:numId="39">
    <w:abstractNumId w:val="30"/>
  </w:num>
  <w:num w:numId="40">
    <w:abstractNumId w:val="43"/>
  </w:num>
  <w:num w:numId="41">
    <w:abstractNumId w:val="44"/>
  </w:num>
  <w:num w:numId="42">
    <w:abstractNumId w:val="8"/>
  </w:num>
  <w:num w:numId="43">
    <w:abstractNumId w:val="6"/>
  </w:num>
  <w:num w:numId="44">
    <w:abstractNumId w:val="19"/>
  </w:num>
  <w:num w:numId="45">
    <w:abstractNumId w:val="37"/>
  </w:num>
  <w:num w:numId="46">
    <w:abstractNumId w:val="36"/>
  </w:num>
  <w:num w:numId="47">
    <w:abstractNumId w:val="2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67B6"/>
    <w:rsid w:val="00003FA2"/>
    <w:rsid w:val="00005A03"/>
    <w:rsid w:val="00006431"/>
    <w:rsid w:val="00006A96"/>
    <w:rsid w:val="000219F6"/>
    <w:rsid w:val="00021A1F"/>
    <w:rsid w:val="00032291"/>
    <w:rsid w:val="000464E4"/>
    <w:rsid w:val="00064209"/>
    <w:rsid w:val="00064A15"/>
    <w:rsid w:val="000928D9"/>
    <w:rsid w:val="000945EA"/>
    <w:rsid w:val="000970C0"/>
    <w:rsid w:val="000B5811"/>
    <w:rsid w:val="000C2918"/>
    <w:rsid w:val="000C306A"/>
    <w:rsid w:val="000C35E0"/>
    <w:rsid w:val="000D26A3"/>
    <w:rsid w:val="000E0A69"/>
    <w:rsid w:val="000E5983"/>
    <w:rsid w:val="00115EDF"/>
    <w:rsid w:val="00124B8F"/>
    <w:rsid w:val="00125192"/>
    <w:rsid w:val="00127513"/>
    <w:rsid w:val="00127BB6"/>
    <w:rsid w:val="001304D6"/>
    <w:rsid w:val="00131507"/>
    <w:rsid w:val="001348A7"/>
    <w:rsid w:val="00145384"/>
    <w:rsid w:val="001461CD"/>
    <w:rsid w:val="001474EB"/>
    <w:rsid w:val="00163FC0"/>
    <w:rsid w:val="00177495"/>
    <w:rsid w:val="00180BFE"/>
    <w:rsid w:val="00190012"/>
    <w:rsid w:val="00196811"/>
    <w:rsid w:val="001A0A1C"/>
    <w:rsid w:val="001A0E78"/>
    <w:rsid w:val="001A61CE"/>
    <w:rsid w:val="001C1D06"/>
    <w:rsid w:val="001C2BD9"/>
    <w:rsid w:val="001D530D"/>
    <w:rsid w:val="001E0495"/>
    <w:rsid w:val="001E3A89"/>
    <w:rsid w:val="001F38B1"/>
    <w:rsid w:val="001F4D09"/>
    <w:rsid w:val="002052CD"/>
    <w:rsid w:val="00211B64"/>
    <w:rsid w:val="002231A2"/>
    <w:rsid w:val="00223A99"/>
    <w:rsid w:val="00227BBE"/>
    <w:rsid w:val="00232352"/>
    <w:rsid w:val="0023518B"/>
    <w:rsid w:val="00262EA0"/>
    <w:rsid w:val="00265234"/>
    <w:rsid w:val="002667F8"/>
    <w:rsid w:val="002A3128"/>
    <w:rsid w:val="002A655E"/>
    <w:rsid w:val="002B4900"/>
    <w:rsid w:val="002B6C57"/>
    <w:rsid w:val="002C3829"/>
    <w:rsid w:val="00303F75"/>
    <w:rsid w:val="00305A79"/>
    <w:rsid w:val="00310F46"/>
    <w:rsid w:val="0032333F"/>
    <w:rsid w:val="00326001"/>
    <w:rsid w:val="00330D17"/>
    <w:rsid w:val="00330D94"/>
    <w:rsid w:val="0035230B"/>
    <w:rsid w:val="00381945"/>
    <w:rsid w:val="00390DD5"/>
    <w:rsid w:val="003A1DCD"/>
    <w:rsid w:val="003A5675"/>
    <w:rsid w:val="003B5408"/>
    <w:rsid w:val="003C0D2C"/>
    <w:rsid w:val="003C1D7F"/>
    <w:rsid w:val="003F31FE"/>
    <w:rsid w:val="003F4771"/>
    <w:rsid w:val="00410452"/>
    <w:rsid w:val="00413110"/>
    <w:rsid w:val="004205FE"/>
    <w:rsid w:val="00466912"/>
    <w:rsid w:val="00476B97"/>
    <w:rsid w:val="00480BD1"/>
    <w:rsid w:val="00481AAB"/>
    <w:rsid w:val="00482734"/>
    <w:rsid w:val="00496254"/>
    <w:rsid w:val="004A1D3D"/>
    <w:rsid w:val="004B0B80"/>
    <w:rsid w:val="004B21D3"/>
    <w:rsid w:val="004B5F1E"/>
    <w:rsid w:val="004C3ADE"/>
    <w:rsid w:val="004D1ADB"/>
    <w:rsid w:val="004E127E"/>
    <w:rsid w:val="004E2DC9"/>
    <w:rsid w:val="00507752"/>
    <w:rsid w:val="00512920"/>
    <w:rsid w:val="00515274"/>
    <w:rsid w:val="00534E83"/>
    <w:rsid w:val="00544C04"/>
    <w:rsid w:val="00557A43"/>
    <w:rsid w:val="00576F19"/>
    <w:rsid w:val="005807F1"/>
    <w:rsid w:val="005A2FBF"/>
    <w:rsid w:val="005B08FD"/>
    <w:rsid w:val="005B5D88"/>
    <w:rsid w:val="005C0C3B"/>
    <w:rsid w:val="005C6058"/>
    <w:rsid w:val="005D1053"/>
    <w:rsid w:val="005D5DB3"/>
    <w:rsid w:val="005E00A6"/>
    <w:rsid w:val="00617174"/>
    <w:rsid w:val="00625089"/>
    <w:rsid w:val="00640706"/>
    <w:rsid w:val="00642976"/>
    <w:rsid w:val="00651626"/>
    <w:rsid w:val="006563AB"/>
    <w:rsid w:val="00660094"/>
    <w:rsid w:val="00661A41"/>
    <w:rsid w:val="00692E7B"/>
    <w:rsid w:val="006A3F7A"/>
    <w:rsid w:val="006A508F"/>
    <w:rsid w:val="006B25AA"/>
    <w:rsid w:val="006B6929"/>
    <w:rsid w:val="006C39E9"/>
    <w:rsid w:val="006C6304"/>
    <w:rsid w:val="006D6EE2"/>
    <w:rsid w:val="006E600E"/>
    <w:rsid w:val="006F2561"/>
    <w:rsid w:val="006F2583"/>
    <w:rsid w:val="006F2A80"/>
    <w:rsid w:val="007117A9"/>
    <w:rsid w:val="00722331"/>
    <w:rsid w:val="00731390"/>
    <w:rsid w:val="0074525A"/>
    <w:rsid w:val="007664F9"/>
    <w:rsid w:val="007712B8"/>
    <w:rsid w:val="0078177F"/>
    <w:rsid w:val="00787CBA"/>
    <w:rsid w:val="00795552"/>
    <w:rsid w:val="007B011A"/>
    <w:rsid w:val="007B11BB"/>
    <w:rsid w:val="007D49BC"/>
    <w:rsid w:val="007E45EE"/>
    <w:rsid w:val="007F626F"/>
    <w:rsid w:val="0080198A"/>
    <w:rsid w:val="00801A13"/>
    <w:rsid w:val="0081770D"/>
    <w:rsid w:val="008364F0"/>
    <w:rsid w:val="00867E16"/>
    <w:rsid w:val="00874D4F"/>
    <w:rsid w:val="00877D64"/>
    <w:rsid w:val="00877DEC"/>
    <w:rsid w:val="00882F61"/>
    <w:rsid w:val="0088356F"/>
    <w:rsid w:val="00893480"/>
    <w:rsid w:val="00894E17"/>
    <w:rsid w:val="0089521B"/>
    <w:rsid w:val="008A0EA6"/>
    <w:rsid w:val="008B1095"/>
    <w:rsid w:val="008B24FF"/>
    <w:rsid w:val="008B7EE0"/>
    <w:rsid w:val="008C477E"/>
    <w:rsid w:val="008C7DEC"/>
    <w:rsid w:val="008D0588"/>
    <w:rsid w:val="008D29EB"/>
    <w:rsid w:val="008F744A"/>
    <w:rsid w:val="00901C4E"/>
    <w:rsid w:val="00904F46"/>
    <w:rsid w:val="00920D91"/>
    <w:rsid w:val="009211C7"/>
    <w:rsid w:val="009213C9"/>
    <w:rsid w:val="00922EAC"/>
    <w:rsid w:val="00931D3F"/>
    <w:rsid w:val="00942E0C"/>
    <w:rsid w:val="00961143"/>
    <w:rsid w:val="00970473"/>
    <w:rsid w:val="00976D68"/>
    <w:rsid w:val="00985A43"/>
    <w:rsid w:val="00993575"/>
    <w:rsid w:val="0099793D"/>
    <w:rsid w:val="009A1778"/>
    <w:rsid w:val="009A4AC8"/>
    <w:rsid w:val="009B28FD"/>
    <w:rsid w:val="009B3982"/>
    <w:rsid w:val="009B5947"/>
    <w:rsid w:val="009B5BE8"/>
    <w:rsid w:val="009C10FC"/>
    <w:rsid w:val="009D0F03"/>
    <w:rsid w:val="009D34AA"/>
    <w:rsid w:val="009D5290"/>
    <w:rsid w:val="009E45ED"/>
    <w:rsid w:val="009F551F"/>
    <w:rsid w:val="009F72B8"/>
    <w:rsid w:val="00A01C8E"/>
    <w:rsid w:val="00A06254"/>
    <w:rsid w:val="00A06FAD"/>
    <w:rsid w:val="00A22FBE"/>
    <w:rsid w:val="00A25F9F"/>
    <w:rsid w:val="00A36F3B"/>
    <w:rsid w:val="00A50185"/>
    <w:rsid w:val="00A50B51"/>
    <w:rsid w:val="00A5704B"/>
    <w:rsid w:val="00A76B2C"/>
    <w:rsid w:val="00A94669"/>
    <w:rsid w:val="00AC332B"/>
    <w:rsid w:val="00AC6DE8"/>
    <w:rsid w:val="00AD535C"/>
    <w:rsid w:val="00AD58D0"/>
    <w:rsid w:val="00AD7946"/>
    <w:rsid w:val="00AF0363"/>
    <w:rsid w:val="00B02410"/>
    <w:rsid w:val="00B050A8"/>
    <w:rsid w:val="00B1228F"/>
    <w:rsid w:val="00B21041"/>
    <w:rsid w:val="00B234FE"/>
    <w:rsid w:val="00B33F34"/>
    <w:rsid w:val="00B36208"/>
    <w:rsid w:val="00B7483B"/>
    <w:rsid w:val="00B77C96"/>
    <w:rsid w:val="00B8054D"/>
    <w:rsid w:val="00B82F15"/>
    <w:rsid w:val="00B871BC"/>
    <w:rsid w:val="00BB46D8"/>
    <w:rsid w:val="00BC0BAD"/>
    <w:rsid w:val="00BD04F4"/>
    <w:rsid w:val="00BD397D"/>
    <w:rsid w:val="00BD589D"/>
    <w:rsid w:val="00BD78DA"/>
    <w:rsid w:val="00BE6074"/>
    <w:rsid w:val="00BE6EC9"/>
    <w:rsid w:val="00C05A02"/>
    <w:rsid w:val="00C1728A"/>
    <w:rsid w:val="00C23684"/>
    <w:rsid w:val="00C268EC"/>
    <w:rsid w:val="00C320E2"/>
    <w:rsid w:val="00C32CDD"/>
    <w:rsid w:val="00C37840"/>
    <w:rsid w:val="00C67C3D"/>
    <w:rsid w:val="00C70F98"/>
    <w:rsid w:val="00C71DC0"/>
    <w:rsid w:val="00C7278A"/>
    <w:rsid w:val="00C77D36"/>
    <w:rsid w:val="00CD1EC4"/>
    <w:rsid w:val="00CE31C2"/>
    <w:rsid w:val="00CE70BC"/>
    <w:rsid w:val="00D04856"/>
    <w:rsid w:val="00D11287"/>
    <w:rsid w:val="00D1399D"/>
    <w:rsid w:val="00D303F9"/>
    <w:rsid w:val="00D33FD3"/>
    <w:rsid w:val="00D45510"/>
    <w:rsid w:val="00D522F5"/>
    <w:rsid w:val="00D52853"/>
    <w:rsid w:val="00D609C9"/>
    <w:rsid w:val="00D67386"/>
    <w:rsid w:val="00D76BEC"/>
    <w:rsid w:val="00D84FB9"/>
    <w:rsid w:val="00DA1119"/>
    <w:rsid w:val="00DA133B"/>
    <w:rsid w:val="00DB2F3E"/>
    <w:rsid w:val="00DB4A8B"/>
    <w:rsid w:val="00DB764C"/>
    <w:rsid w:val="00DE5909"/>
    <w:rsid w:val="00DF2AE8"/>
    <w:rsid w:val="00E01198"/>
    <w:rsid w:val="00E14EEB"/>
    <w:rsid w:val="00E154D7"/>
    <w:rsid w:val="00E301CD"/>
    <w:rsid w:val="00E45ADA"/>
    <w:rsid w:val="00E45FDD"/>
    <w:rsid w:val="00E5096D"/>
    <w:rsid w:val="00E52B6D"/>
    <w:rsid w:val="00E53767"/>
    <w:rsid w:val="00E55CF3"/>
    <w:rsid w:val="00E57B42"/>
    <w:rsid w:val="00E62DD2"/>
    <w:rsid w:val="00E77237"/>
    <w:rsid w:val="00E868E1"/>
    <w:rsid w:val="00E873EE"/>
    <w:rsid w:val="00E93A3C"/>
    <w:rsid w:val="00EB4798"/>
    <w:rsid w:val="00EC460F"/>
    <w:rsid w:val="00EE03D7"/>
    <w:rsid w:val="00EF0BD7"/>
    <w:rsid w:val="00F013DF"/>
    <w:rsid w:val="00F067B6"/>
    <w:rsid w:val="00F06C1E"/>
    <w:rsid w:val="00F07EFA"/>
    <w:rsid w:val="00F150C5"/>
    <w:rsid w:val="00F21FFC"/>
    <w:rsid w:val="00F23A54"/>
    <w:rsid w:val="00F30835"/>
    <w:rsid w:val="00F52E5A"/>
    <w:rsid w:val="00F5457F"/>
    <w:rsid w:val="00F64FB4"/>
    <w:rsid w:val="00F75875"/>
    <w:rsid w:val="00F81271"/>
    <w:rsid w:val="00F84D14"/>
    <w:rsid w:val="00FA26FF"/>
    <w:rsid w:val="00FC78C5"/>
    <w:rsid w:val="00FC79AC"/>
    <w:rsid w:val="00FD0FDF"/>
    <w:rsid w:val="00FD2E7D"/>
    <w:rsid w:val="00FE5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9AAA75"/>
  <w15:docId w15:val="{7B3E76E3-4FDC-42F3-A1E8-F4D9D16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2600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42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BD0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6F2A80"/>
    <w:pPr>
      <w:spacing w:before="100" w:beforeAutospacing="1" w:after="100" w:afterAutospacing="1"/>
      <w:outlineLvl w:val="2"/>
    </w:pPr>
    <w:rPr>
      <w:b/>
      <w:bCs/>
      <w:sz w:val="27"/>
      <w:szCs w:val="27"/>
    </w:rPr>
  </w:style>
  <w:style w:type="paragraph" w:styleId="Naslov4">
    <w:name w:val="heading 4"/>
    <w:basedOn w:val="Navaden"/>
    <w:link w:val="Naslov4Znak"/>
    <w:uiPriority w:val="9"/>
    <w:qFormat/>
    <w:rsid w:val="006F2A80"/>
    <w:pPr>
      <w:spacing w:before="100" w:beforeAutospacing="1" w:after="100" w:afterAutospacing="1"/>
      <w:outlineLvl w:val="3"/>
    </w:pPr>
    <w:rPr>
      <w:b/>
      <w:bCs/>
    </w:rPr>
  </w:style>
  <w:style w:type="paragraph" w:styleId="Naslov5">
    <w:name w:val="heading 5"/>
    <w:basedOn w:val="Navaden"/>
    <w:next w:val="Navaden"/>
    <w:link w:val="Naslov5Znak"/>
    <w:uiPriority w:val="9"/>
    <w:semiHidden/>
    <w:unhideWhenUsed/>
    <w:qFormat/>
    <w:rsid w:val="00642976"/>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481A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67B6"/>
    <w:pPr>
      <w:ind w:left="720"/>
      <w:contextualSpacing/>
    </w:pPr>
  </w:style>
  <w:style w:type="paragraph" w:styleId="Telobesedila">
    <w:name w:val="Body Text"/>
    <w:basedOn w:val="Navaden"/>
    <w:link w:val="TelobesedilaZnak"/>
    <w:semiHidden/>
    <w:rsid w:val="00326001"/>
    <w:pPr>
      <w:jc w:val="both"/>
    </w:pPr>
  </w:style>
  <w:style w:type="character" w:customStyle="1" w:styleId="TelobesedilaZnak">
    <w:name w:val="Telo besedila Znak"/>
    <w:basedOn w:val="Privzetapisavaodstavka"/>
    <w:link w:val="Telobesedila"/>
    <w:semiHidden/>
    <w:rsid w:val="00326001"/>
    <w:rPr>
      <w:rFonts w:ascii="Times New Roman" w:eastAsia="Times New Roman" w:hAnsi="Times New Roman" w:cs="Times New Roman"/>
      <w:sz w:val="24"/>
      <w:szCs w:val="24"/>
      <w:lang w:eastAsia="sl-SI"/>
    </w:rPr>
  </w:style>
  <w:style w:type="table" w:styleId="Tabelamrea">
    <w:name w:val="Table Grid"/>
    <w:basedOn w:val="Navadnatabela"/>
    <w:uiPriority w:val="59"/>
    <w:rsid w:val="00326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rivzetapisavaodstavka"/>
    <w:rsid w:val="00534E83"/>
  </w:style>
  <w:style w:type="paragraph" w:styleId="Sprotnaopomba-besedilo">
    <w:name w:val="footnote text"/>
    <w:basedOn w:val="Navaden"/>
    <w:link w:val="Sprotnaopomba-besediloZnak"/>
    <w:semiHidden/>
    <w:unhideWhenUsed/>
    <w:rsid w:val="009F551F"/>
    <w:rPr>
      <w:sz w:val="20"/>
      <w:szCs w:val="20"/>
      <w:lang w:eastAsia="en-US"/>
    </w:rPr>
  </w:style>
  <w:style w:type="character" w:customStyle="1" w:styleId="Sprotnaopomba-besediloZnak">
    <w:name w:val="Sprotna opomba - besedilo Znak"/>
    <w:basedOn w:val="Privzetapisavaodstavka"/>
    <w:link w:val="Sprotnaopomba-besedilo"/>
    <w:semiHidden/>
    <w:rsid w:val="009F551F"/>
    <w:rPr>
      <w:rFonts w:ascii="Times New Roman" w:eastAsia="Times New Roman" w:hAnsi="Times New Roman" w:cs="Times New Roman"/>
      <w:sz w:val="20"/>
      <w:szCs w:val="20"/>
    </w:rPr>
  </w:style>
  <w:style w:type="character" w:styleId="Sprotnaopomba-sklic">
    <w:name w:val="footnote reference"/>
    <w:basedOn w:val="Privzetapisavaodstavka"/>
    <w:semiHidden/>
    <w:unhideWhenUsed/>
    <w:rsid w:val="009F551F"/>
    <w:rPr>
      <w:vertAlign w:val="superscript"/>
    </w:rPr>
  </w:style>
  <w:style w:type="character" w:customStyle="1" w:styleId="Naslov3Znak">
    <w:name w:val="Naslov 3 Znak"/>
    <w:basedOn w:val="Privzetapisavaodstavka"/>
    <w:link w:val="Naslov3"/>
    <w:uiPriority w:val="9"/>
    <w:rsid w:val="006F2A80"/>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6F2A80"/>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6F2A80"/>
    <w:rPr>
      <w:color w:val="0000FF"/>
      <w:u w:val="single"/>
    </w:rPr>
  </w:style>
  <w:style w:type="paragraph" w:styleId="HTML-oblikovano">
    <w:name w:val="HTML Preformatted"/>
    <w:basedOn w:val="Navaden"/>
    <w:link w:val="HTML-oblikovanoZnak"/>
    <w:uiPriority w:val="99"/>
    <w:semiHidden/>
    <w:unhideWhenUsed/>
    <w:rsid w:val="006F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F2A80"/>
    <w:rPr>
      <w:rFonts w:ascii="Courier New" w:eastAsia="Times New Roman" w:hAnsi="Courier New" w:cs="Courier New"/>
      <w:sz w:val="20"/>
      <w:szCs w:val="20"/>
      <w:lang w:eastAsia="sl-SI"/>
    </w:rPr>
  </w:style>
  <w:style w:type="paragraph" w:styleId="Navadensplet">
    <w:name w:val="Normal (Web)"/>
    <w:basedOn w:val="Navaden"/>
    <w:uiPriority w:val="99"/>
    <w:unhideWhenUsed/>
    <w:rsid w:val="00330D17"/>
    <w:pPr>
      <w:spacing w:before="100" w:beforeAutospacing="1" w:after="100" w:afterAutospacing="1"/>
    </w:pPr>
  </w:style>
  <w:style w:type="paragraph" w:styleId="Besedilooblaka">
    <w:name w:val="Balloon Text"/>
    <w:basedOn w:val="Navaden"/>
    <w:link w:val="BesedilooblakaZnak"/>
    <w:uiPriority w:val="99"/>
    <w:semiHidden/>
    <w:unhideWhenUsed/>
    <w:rsid w:val="00330D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D17"/>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semiHidden/>
    <w:rsid w:val="00BD04F4"/>
    <w:rPr>
      <w:rFonts w:asciiTheme="majorHAnsi" w:eastAsiaTheme="majorEastAsia" w:hAnsiTheme="majorHAnsi" w:cstheme="majorBidi"/>
      <w:b/>
      <w:bCs/>
      <w:color w:val="4F81BD" w:themeColor="accent1"/>
      <w:sz w:val="26"/>
      <w:szCs w:val="26"/>
      <w:lang w:eastAsia="sl-SI"/>
    </w:rPr>
  </w:style>
  <w:style w:type="paragraph" w:customStyle="1" w:styleId="Logotip">
    <w:name w:val="Logotip"/>
    <w:basedOn w:val="Navaden"/>
    <w:rsid w:val="00BB46D8"/>
    <w:rPr>
      <w:sz w:val="20"/>
      <w:szCs w:val="20"/>
    </w:rPr>
  </w:style>
  <w:style w:type="paragraph" w:styleId="Glava">
    <w:name w:val="header"/>
    <w:basedOn w:val="Navaden"/>
    <w:link w:val="GlavaZnak"/>
    <w:uiPriority w:val="99"/>
    <w:rsid w:val="00DA1119"/>
    <w:pPr>
      <w:tabs>
        <w:tab w:val="center" w:pos="4536"/>
        <w:tab w:val="right" w:pos="9072"/>
      </w:tabs>
    </w:pPr>
  </w:style>
  <w:style w:type="character" w:customStyle="1" w:styleId="GlavaZnak">
    <w:name w:val="Glava Znak"/>
    <w:basedOn w:val="Privzetapisavaodstavka"/>
    <w:link w:val="Glava"/>
    <w:uiPriority w:val="99"/>
    <w:rsid w:val="00DA1119"/>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481AAB"/>
    <w:rPr>
      <w:rFonts w:asciiTheme="majorHAnsi" w:eastAsiaTheme="majorEastAsia" w:hAnsiTheme="majorHAnsi" w:cstheme="majorBidi"/>
      <w:i/>
      <w:iCs/>
      <w:color w:val="404040" w:themeColor="text1" w:themeTint="BF"/>
      <w:sz w:val="24"/>
      <w:szCs w:val="24"/>
      <w:lang w:eastAsia="sl-SI"/>
    </w:rPr>
  </w:style>
  <w:style w:type="character" w:customStyle="1" w:styleId="Glavasporoila-oznaka">
    <w:name w:val="Glava sporočila - oznaka"/>
    <w:rsid w:val="00481AAB"/>
    <w:rPr>
      <w:rFonts w:ascii="Arial" w:hAnsi="Arial"/>
      <w:b/>
      <w:spacing w:val="-4"/>
      <w:sz w:val="18"/>
    </w:rPr>
  </w:style>
  <w:style w:type="character" w:styleId="Poudarek">
    <w:name w:val="Emphasis"/>
    <w:qFormat/>
    <w:rsid w:val="00481AAB"/>
    <w:rPr>
      <w:rFonts w:ascii="Arial" w:hAnsi="Arial"/>
      <w:b/>
      <w:spacing w:val="-10"/>
      <w:sz w:val="18"/>
    </w:rPr>
  </w:style>
  <w:style w:type="paragraph" w:customStyle="1" w:styleId="Glavafaksa">
    <w:name w:val="Glava faksa"/>
    <w:basedOn w:val="Navaden"/>
    <w:rsid w:val="00481AAB"/>
    <w:pPr>
      <w:spacing w:before="240" w:after="60"/>
    </w:pPr>
    <w:rPr>
      <w:sz w:val="20"/>
      <w:szCs w:val="20"/>
    </w:rPr>
  </w:style>
  <w:style w:type="paragraph" w:styleId="Noga">
    <w:name w:val="footer"/>
    <w:basedOn w:val="Navaden"/>
    <w:link w:val="NogaZnak"/>
    <w:uiPriority w:val="99"/>
    <w:semiHidden/>
    <w:unhideWhenUsed/>
    <w:rsid w:val="00481AAB"/>
    <w:pPr>
      <w:tabs>
        <w:tab w:val="center" w:pos="4536"/>
        <w:tab w:val="right" w:pos="9072"/>
      </w:tabs>
    </w:pPr>
  </w:style>
  <w:style w:type="character" w:customStyle="1" w:styleId="NogaZnak">
    <w:name w:val="Noga Znak"/>
    <w:basedOn w:val="Privzetapisavaodstavka"/>
    <w:link w:val="Noga"/>
    <w:uiPriority w:val="99"/>
    <w:semiHidden/>
    <w:rsid w:val="00481AAB"/>
    <w:rPr>
      <w:rFonts w:ascii="Times New Roman" w:eastAsia="Times New Roman" w:hAnsi="Times New Roman" w:cs="Times New Roman"/>
      <w:sz w:val="24"/>
      <w:szCs w:val="24"/>
      <w:lang w:eastAsia="sl-SI"/>
    </w:rPr>
  </w:style>
  <w:style w:type="paragraph" w:styleId="Brezrazmikov">
    <w:name w:val="No Spacing"/>
    <w:uiPriority w:val="1"/>
    <w:qFormat/>
    <w:rsid w:val="004B5F1E"/>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unhideWhenUsed/>
    <w:rsid w:val="00942E0C"/>
    <w:pPr>
      <w:spacing w:after="120" w:line="480" w:lineRule="auto"/>
    </w:pPr>
  </w:style>
  <w:style w:type="character" w:customStyle="1" w:styleId="Telobesedila2Znak">
    <w:name w:val="Telo besedila 2 Znak"/>
    <w:basedOn w:val="Privzetapisavaodstavka"/>
    <w:link w:val="Telobesedila2"/>
    <w:uiPriority w:val="99"/>
    <w:rsid w:val="00942E0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942E0C"/>
    <w:pPr>
      <w:spacing w:after="120"/>
    </w:pPr>
    <w:rPr>
      <w:sz w:val="16"/>
      <w:szCs w:val="16"/>
    </w:rPr>
  </w:style>
  <w:style w:type="character" w:customStyle="1" w:styleId="Telobesedila3Znak">
    <w:name w:val="Telo besedila 3 Znak"/>
    <w:basedOn w:val="Privzetapisavaodstavka"/>
    <w:link w:val="Telobesedila3"/>
    <w:uiPriority w:val="99"/>
    <w:rsid w:val="00942E0C"/>
    <w:rPr>
      <w:rFonts w:ascii="Times New Roman" w:eastAsia="Times New Roman" w:hAnsi="Times New Roman" w:cs="Times New Roman"/>
      <w:sz w:val="16"/>
      <w:szCs w:val="16"/>
      <w:lang w:eastAsia="sl-SI"/>
    </w:rPr>
  </w:style>
  <w:style w:type="paragraph" w:customStyle="1" w:styleId="graybox">
    <w:name w:val="graybox"/>
    <w:basedOn w:val="Navaden"/>
    <w:rsid w:val="00625089"/>
    <w:pPr>
      <w:spacing w:before="100" w:beforeAutospacing="1" w:after="100" w:afterAutospacing="1"/>
    </w:pPr>
  </w:style>
  <w:style w:type="character" w:styleId="Krepko">
    <w:name w:val="Strong"/>
    <w:basedOn w:val="Privzetapisavaodstavka"/>
    <w:uiPriority w:val="22"/>
    <w:qFormat/>
    <w:rsid w:val="00625089"/>
    <w:rPr>
      <w:b/>
      <w:bCs/>
    </w:rPr>
  </w:style>
  <w:style w:type="character" w:customStyle="1" w:styleId="Naslov1Znak">
    <w:name w:val="Naslov 1 Znak"/>
    <w:basedOn w:val="Privzetapisavaodstavka"/>
    <w:link w:val="Naslov1"/>
    <w:uiPriority w:val="9"/>
    <w:rsid w:val="00642976"/>
    <w:rPr>
      <w:rFonts w:asciiTheme="majorHAnsi" w:eastAsiaTheme="majorEastAsia" w:hAnsiTheme="majorHAnsi" w:cstheme="majorBidi"/>
      <w:b/>
      <w:bCs/>
      <w:color w:val="365F91" w:themeColor="accent1" w:themeShade="BF"/>
      <w:sz w:val="28"/>
      <w:szCs w:val="28"/>
      <w:lang w:eastAsia="sl-SI"/>
    </w:rPr>
  </w:style>
  <w:style w:type="character" w:customStyle="1" w:styleId="Naslov5Znak">
    <w:name w:val="Naslov 5 Znak"/>
    <w:basedOn w:val="Privzetapisavaodstavka"/>
    <w:link w:val="Naslov5"/>
    <w:uiPriority w:val="9"/>
    <w:semiHidden/>
    <w:rsid w:val="00642976"/>
    <w:rPr>
      <w:rFonts w:asciiTheme="majorHAnsi" w:eastAsiaTheme="majorEastAsia" w:hAnsiTheme="majorHAnsi" w:cstheme="majorBidi"/>
      <w:color w:val="243F60" w:themeColor="accent1" w:themeShade="7F"/>
      <w:sz w:val="24"/>
      <w:szCs w:val="24"/>
      <w:lang w:eastAsia="sl-SI"/>
    </w:rPr>
  </w:style>
  <w:style w:type="paragraph" w:customStyle="1" w:styleId="intro">
    <w:name w:val="intro"/>
    <w:basedOn w:val="Navaden"/>
    <w:rsid w:val="00642976"/>
    <w:pPr>
      <w:spacing w:before="100" w:beforeAutospacing="1" w:after="100" w:afterAutospacing="1"/>
    </w:pPr>
  </w:style>
  <w:style w:type="paragraph" w:customStyle="1" w:styleId="lessimportant">
    <w:name w:val="lessimportant"/>
    <w:basedOn w:val="Navaden"/>
    <w:rsid w:val="00642976"/>
    <w:pPr>
      <w:spacing w:before="100" w:beforeAutospacing="1" w:after="100" w:afterAutospacing="1"/>
    </w:pPr>
  </w:style>
  <w:style w:type="paragraph" w:customStyle="1" w:styleId="bold">
    <w:name w:val="bold"/>
    <w:basedOn w:val="Navaden"/>
    <w:rsid w:val="00642976"/>
    <w:pPr>
      <w:spacing w:before="100" w:beforeAutospacing="1" w:after="100" w:afterAutospacing="1"/>
    </w:pPr>
  </w:style>
  <w:style w:type="paragraph" w:styleId="Napis">
    <w:name w:val="caption"/>
    <w:basedOn w:val="Navaden"/>
    <w:next w:val="Navaden"/>
    <w:qFormat/>
    <w:rsid w:val="006E600E"/>
    <w:pPr>
      <w:shd w:val="clear" w:color="auto" w:fill="FFFFFF"/>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834">
      <w:bodyDiv w:val="1"/>
      <w:marLeft w:val="0"/>
      <w:marRight w:val="0"/>
      <w:marTop w:val="0"/>
      <w:marBottom w:val="0"/>
      <w:divBdr>
        <w:top w:val="none" w:sz="0" w:space="0" w:color="auto"/>
        <w:left w:val="none" w:sz="0" w:space="0" w:color="auto"/>
        <w:bottom w:val="none" w:sz="0" w:space="0" w:color="auto"/>
        <w:right w:val="none" w:sz="0" w:space="0" w:color="auto"/>
      </w:divBdr>
      <w:divsChild>
        <w:div w:id="1483699149">
          <w:marLeft w:val="0"/>
          <w:marRight w:val="0"/>
          <w:marTop w:val="0"/>
          <w:marBottom w:val="0"/>
          <w:divBdr>
            <w:top w:val="none" w:sz="0" w:space="0" w:color="auto"/>
            <w:left w:val="none" w:sz="0" w:space="0" w:color="auto"/>
            <w:bottom w:val="none" w:sz="0" w:space="0" w:color="auto"/>
            <w:right w:val="none" w:sz="0" w:space="0" w:color="auto"/>
          </w:divBdr>
        </w:div>
        <w:div w:id="639268901">
          <w:marLeft w:val="0"/>
          <w:marRight w:val="0"/>
          <w:marTop w:val="0"/>
          <w:marBottom w:val="0"/>
          <w:divBdr>
            <w:top w:val="none" w:sz="0" w:space="0" w:color="auto"/>
            <w:left w:val="none" w:sz="0" w:space="0" w:color="auto"/>
            <w:bottom w:val="none" w:sz="0" w:space="0" w:color="auto"/>
            <w:right w:val="none" w:sz="0" w:space="0" w:color="auto"/>
          </w:divBdr>
        </w:div>
        <w:div w:id="1138062062">
          <w:marLeft w:val="0"/>
          <w:marRight w:val="0"/>
          <w:marTop w:val="0"/>
          <w:marBottom w:val="0"/>
          <w:divBdr>
            <w:top w:val="none" w:sz="0" w:space="0" w:color="auto"/>
            <w:left w:val="none" w:sz="0" w:space="0" w:color="auto"/>
            <w:bottom w:val="none" w:sz="0" w:space="0" w:color="auto"/>
            <w:right w:val="none" w:sz="0" w:space="0" w:color="auto"/>
          </w:divBdr>
        </w:div>
        <w:div w:id="1173495543">
          <w:marLeft w:val="0"/>
          <w:marRight w:val="0"/>
          <w:marTop w:val="0"/>
          <w:marBottom w:val="0"/>
          <w:divBdr>
            <w:top w:val="none" w:sz="0" w:space="0" w:color="auto"/>
            <w:left w:val="none" w:sz="0" w:space="0" w:color="auto"/>
            <w:bottom w:val="none" w:sz="0" w:space="0" w:color="auto"/>
            <w:right w:val="none" w:sz="0" w:space="0" w:color="auto"/>
          </w:divBdr>
        </w:div>
        <w:div w:id="229972872">
          <w:marLeft w:val="0"/>
          <w:marRight w:val="0"/>
          <w:marTop w:val="0"/>
          <w:marBottom w:val="0"/>
          <w:divBdr>
            <w:top w:val="none" w:sz="0" w:space="0" w:color="auto"/>
            <w:left w:val="none" w:sz="0" w:space="0" w:color="auto"/>
            <w:bottom w:val="none" w:sz="0" w:space="0" w:color="auto"/>
            <w:right w:val="none" w:sz="0" w:space="0" w:color="auto"/>
          </w:divBdr>
        </w:div>
        <w:div w:id="977147115">
          <w:marLeft w:val="0"/>
          <w:marRight w:val="0"/>
          <w:marTop w:val="0"/>
          <w:marBottom w:val="0"/>
          <w:divBdr>
            <w:top w:val="none" w:sz="0" w:space="0" w:color="auto"/>
            <w:left w:val="none" w:sz="0" w:space="0" w:color="auto"/>
            <w:bottom w:val="none" w:sz="0" w:space="0" w:color="auto"/>
            <w:right w:val="none" w:sz="0" w:space="0" w:color="auto"/>
          </w:divBdr>
        </w:div>
        <w:div w:id="459157184">
          <w:marLeft w:val="0"/>
          <w:marRight w:val="0"/>
          <w:marTop w:val="0"/>
          <w:marBottom w:val="0"/>
          <w:divBdr>
            <w:top w:val="none" w:sz="0" w:space="0" w:color="auto"/>
            <w:left w:val="none" w:sz="0" w:space="0" w:color="auto"/>
            <w:bottom w:val="none" w:sz="0" w:space="0" w:color="auto"/>
            <w:right w:val="none" w:sz="0" w:space="0" w:color="auto"/>
          </w:divBdr>
        </w:div>
      </w:divsChild>
    </w:div>
    <w:div w:id="296420814">
      <w:bodyDiv w:val="1"/>
      <w:marLeft w:val="0"/>
      <w:marRight w:val="0"/>
      <w:marTop w:val="0"/>
      <w:marBottom w:val="0"/>
      <w:divBdr>
        <w:top w:val="none" w:sz="0" w:space="0" w:color="auto"/>
        <w:left w:val="none" w:sz="0" w:space="0" w:color="auto"/>
        <w:bottom w:val="none" w:sz="0" w:space="0" w:color="auto"/>
        <w:right w:val="none" w:sz="0" w:space="0" w:color="auto"/>
      </w:divBdr>
    </w:div>
    <w:div w:id="322272165">
      <w:bodyDiv w:val="1"/>
      <w:marLeft w:val="0"/>
      <w:marRight w:val="0"/>
      <w:marTop w:val="0"/>
      <w:marBottom w:val="0"/>
      <w:divBdr>
        <w:top w:val="none" w:sz="0" w:space="0" w:color="auto"/>
        <w:left w:val="none" w:sz="0" w:space="0" w:color="auto"/>
        <w:bottom w:val="none" w:sz="0" w:space="0" w:color="auto"/>
        <w:right w:val="none" w:sz="0" w:space="0" w:color="auto"/>
      </w:divBdr>
    </w:div>
    <w:div w:id="1414549048">
      <w:bodyDiv w:val="1"/>
      <w:marLeft w:val="0"/>
      <w:marRight w:val="0"/>
      <w:marTop w:val="0"/>
      <w:marBottom w:val="0"/>
      <w:divBdr>
        <w:top w:val="none" w:sz="0" w:space="0" w:color="auto"/>
        <w:left w:val="none" w:sz="0" w:space="0" w:color="auto"/>
        <w:bottom w:val="none" w:sz="0" w:space="0" w:color="auto"/>
        <w:right w:val="none" w:sz="0" w:space="0" w:color="auto"/>
      </w:divBdr>
      <w:divsChild>
        <w:div w:id="227158487">
          <w:marLeft w:val="0"/>
          <w:marRight w:val="0"/>
          <w:marTop w:val="0"/>
          <w:marBottom w:val="0"/>
          <w:divBdr>
            <w:top w:val="none" w:sz="0" w:space="0" w:color="auto"/>
            <w:left w:val="none" w:sz="0" w:space="0" w:color="auto"/>
            <w:bottom w:val="none" w:sz="0" w:space="0" w:color="auto"/>
            <w:right w:val="none" w:sz="0" w:space="0" w:color="auto"/>
          </w:divBdr>
          <w:divsChild>
            <w:div w:id="1731726934">
              <w:marLeft w:val="0"/>
              <w:marRight w:val="0"/>
              <w:marTop w:val="0"/>
              <w:marBottom w:val="0"/>
              <w:divBdr>
                <w:top w:val="none" w:sz="0" w:space="0" w:color="auto"/>
                <w:left w:val="none" w:sz="0" w:space="0" w:color="auto"/>
                <w:bottom w:val="none" w:sz="0" w:space="0" w:color="auto"/>
                <w:right w:val="none" w:sz="0" w:space="0" w:color="auto"/>
              </w:divBdr>
              <w:divsChild>
                <w:div w:id="951471289">
                  <w:marLeft w:val="0"/>
                  <w:marRight w:val="0"/>
                  <w:marTop w:val="0"/>
                  <w:marBottom w:val="0"/>
                  <w:divBdr>
                    <w:top w:val="none" w:sz="0" w:space="0" w:color="auto"/>
                    <w:left w:val="none" w:sz="0" w:space="0" w:color="auto"/>
                    <w:bottom w:val="none" w:sz="0" w:space="0" w:color="auto"/>
                    <w:right w:val="none" w:sz="0" w:space="0" w:color="auto"/>
                  </w:divBdr>
                  <w:divsChild>
                    <w:div w:id="546256764">
                      <w:marLeft w:val="0"/>
                      <w:marRight w:val="0"/>
                      <w:marTop w:val="0"/>
                      <w:marBottom w:val="0"/>
                      <w:divBdr>
                        <w:top w:val="none" w:sz="0" w:space="0" w:color="auto"/>
                        <w:left w:val="none" w:sz="0" w:space="0" w:color="auto"/>
                        <w:bottom w:val="none" w:sz="0" w:space="0" w:color="auto"/>
                        <w:right w:val="none" w:sz="0" w:space="0" w:color="auto"/>
                      </w:divBdr>
                      <w:divsChild>
                        <w:div w:id="1176194935">
                          <w:marLeft w:val="0"/>
                          <w:marRight w:val="0"/>
                          <w:marTop w:val="0"/>
                          <w:marBottom w:val="0"/>
                          <w:divBdr>
                            <w:top w:val="none" w:sz="0" w:space="0" w:color="auto"/>
                            <w:left w:val="none" w:sz="0" w:space="0" w:color="auto"/>
                            <w:bottom w:val="none" w:sz="0" w:space="0" w:color="auto"/>
                            <w:right w:val="none" w:sz="0" w:space="0" w:color="auto"/>
                          </w:divBdr>
                          <w:divsChild>
                            <w:div w:id="1855343169">
                              <w:marLeft w:val="0"/>
                              <w:marRight w:val="0"/>
                              <w:marTop w:val="0"/>
                              <w:marBottom w:val="0"/>
                              <w:divBdr>
                                <w:top w:val="none" w:sz="0" w:space="0" w:color="auto"/>
                                <w:left w:val="none" w:sz="0" w:space="0" w:color="auto"/>
                                <w:bottom w:val="none" w:sz="0" w:space="0" w:color="auto"/>
                                <w:right w:val="none" w:sz="0" w:space="0" w:color="auto"/>
                              </w:divBdr>
                              <w:divsChild>
                                <w:div w:id="79452846">
                                  <w:marLeft w:val="0"/>
                                  <w:marRight w:val="0"/>
                                  <w:marTop w:val="0"/>
                                  <w:marBottom w:val="0"/>
                                  <w:divBdr>
                                    <w:top w:val="none" w:sz="0" w:space="0" w:color="auto"/>
                                    <w:left w:val="none" w:sz="0" w:space="0" w:color="auto"/>
                                    <w:bottom w:val="none" w:sz="0" w:space="0" w:color="auto"/>
                                    <w:right w:val="none" w:sz="0" w:space="0" w:color="auto"/>
                                  </w:divBdr>
                                </w:div>
                              </w:divsChild>
                            </w:div>
                            <w:div w:id="13488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6171">
          <w:marLeft w:val="0"/>
          <w:marRight w:val="0"/>
          <w:marTop w:val="0"/>
          <w:marBottom w:val="0"/>
          <w:divBdr>
            <w:top w:val="none" w:sz="0" w:space="0" w:color="auto"/>
            <w:left w:val="none" w:sz="0" w:space="0" w:color="auto"/>
            <w:bottom w:val="none" w:sz="0" w:space="0" w:color="auto"/>
            <w:right w:val="none" w:sz="0" w:space="0" w:color="auto"/>
          </w:divBdr>
          <w:divsChild>
            <w:div w:id="223412994">
              <w:marLeft w:val="0"/>
              <w:marRight w:val="0"/>
              <w:marTop w:val="0"/>
              <w:marBottom w:val="0"/>
              <w:divBdr>
                <w:top w:val="none" w:sz="0" w:space="0" w:color="auto"/>
                <w:left w:val="none" w:sz="0" w:space="0" w:color="auto"/>
                <w:bottom w:val="none" w:sz="0" w:space="0" w:color="auto"/>
                <w:right w:val="none" w:sz="0" w:space="0" w:color="auto"/>
              </w:divBdr>
              <w:divsChild>
                <w:div w:id="6029536">
                  <w:marLeft w:val="0"/>
                  <w:marRight w:val="0"/>
                  <w:marTop w:val="0"/>
                  <w:marBottom w:val="0"/>
                  <w:divBdr>
                    <w:top w:val="none" w:sz="0" w:space="0" w:color="auto"/>
                    <w:left w:val="none" w:sz="0" w:space="0" w:color="auto"/>
                    <w:bottom w:val="none" w:sz="0" w:space="0" w:color="auto"/>
                    <w:right w:val="none" w:sz="0" w:space="0" w:color="auto"/>
                  </w:divBdr>
                  <w:divsChild>
                    <w:div w:id="748844039">
                      <w:marLeft w:val="0"/>
                      <w:marRight w:val="0"/>
                      <w:marTop w:val="0"/>
                      <w:marBottom w:val="0"/>
                      <w:divBdr>
                        <w:top w:val="none" w:sz="0" w:space="0" w:color="auto"/>
                        <w:left w:val="none" w:sz="0" w:space="0" w:color="auto"/>
                        <w:bottom w:val="none" w:sz="0" w:space="0" w:color="auto"/>
                        <w:right w:val="none" w:sz="0" w:space="0" w:color="auto"/>
                      </w:divBdr>
                    </w:div>
                    <w:div w:id="1704936065">
                      <w:marLeft w:val="0"/>
                      <w:marRight w:val="0"/>
                      <w:marTop w:val="0"/>
                      <w:marBottom w:val="0"/>
                      <w:divBdr>
                        <w:top w:val="none" w:sz="0" w:space="0" w:color="auto"/>
                        <w:left w:val="none" w:sz="0" w:space="0" w:color="auto"/>
                        <w:bottom w:val="none" w:sz="0" w:space="0" w:color="auto"/>
                        <w:right w:val="none" w:sz="0" w:space="0" w:color="auto"/>
                      </w:divBdr>
                    </w:div>
                    <w:div w:id="1693800147">
                      <w:marLeft w:val="0"/>
                      <w:marRight w:val="0"/>
                      <w:marTop w:val="0"/>
                      <w:marBottom w:val="0"/>
                      <w:divBdr>
                        <w:top w:val="none" w:sz="0" w:space="0" w:color="auto"/>
                        <w:left w:val="none" w:sz="0" w:space="0" w:color="auto"/>
                        <w:bottom w:val="none" w:sz="0" w:space="0" w:color="auto"/>
                        <w:right w:val="none" w:sz="0" w:space="0" w:color="auto"/>
                      </w:divBdr>
                    </w:div>
                    <w:div w:id="74252543">
                      <w:marLeft w:val="0"/>
                      <w:marRight w:val="0"/>
                      <w:marTop w:val="0"/>
                      <w:marBottom w:val="0"/>
                      <w:divBdr>
                        <w:top w:val="none" w:sz="0" w:space="0" w:color="auto"/>
                        <w:left w:val="none" w:sz="0" w:space="0" w:color="auto"/>
                        <w:bottom w:val="none" w:sz="0" w:space="0" w:color="auto"/>
                        <w:right w:val="none" w:sz="0" w:space="0" w:color="auto"/>
                      </w:divBdr>
                    </w:div>
                    <w:div w:id="820734536">
                      <w:marLeft w:val="0"/>
                      <w:marRight w:val="0"/>
                      <w:marTop w:val="0"/>
                      <w:marBottom w:val="0"/>
                      <w:divBdr>
                        <w:top w:val="none" w:sz="0" w:space="0" w:color="auto"/>
                        <w:left w:val="none" w:sz="0" w:space="0" w:color="auto"/>
                        <w:bottom w:val="none" w:sz="0" w:space="0" w:color="auto"/>
                        <w:right w:val="none" w:sz="0" w:space="0" w:color="auto"/>
                      </w:divBdr>
                    </w:div>
                    <w:div w:id="1936936889">
                      <w:marLeft w:val="0"/>
                      <w:marRight w:val="0"/>
                      <w:marTop w:val="0"/>
                      <w:marBottom w:val="0"/>
                      <w:divBdr>
                        <w:top w:val="none" w:sz="0" w:space="0" w:color="auto"/>
                        <w:left w:val="none" w:sz="0" w:space="0" w:color="auto"/>
                        <w:bottom w:val="none" w:sz="0" w:space="0" w:color="auto"/>
                        <w:right w:val="none" w:sz="0" w:space="0" w:color="auto"/>
                      </w:divBdr>
                    </w:div>
                    <w:div w:id="305861569">
                      <w:marLeft w:val="0"/>
                      <w:marRight w:val="0"/>
                      <w:marTop w:val="0"/>
                      <w:marBottom w:val="0"/>
                      <w:divBdr>
                        <w:top w:val="none" w:sz="0" w:space="0" w:color="auto"/>
                        <w:left w:val="none" w:sz="0" w:space="0" w:color="auto"/>
                        <w:bottom w:val="none" w:sz="0" w:space="0" w:color="auto"/>
                        <w:right w:val="none" w:sz="0" w:space="0" w:color="auto"/>
                      </w:divBdr>
                    </w:div>
                    <w:div w:id="1684165956">
                      <w:marLeft w:val="0"/>
                      <w:marRight w:val="0"/>
                      <w:marTop w:val="0"/>
                      <w:marBottom w:val="0"/>
                      <w:divBdr>
                        <w:top w:val="none" w:sz="0" w:space="0" w:color="auto"/>
                        <w:left w:val="none" w:sz="0" w:space="0" w:color="auto"/>
                        <w:bottom w:val="none" w:sz="0" w:space="0" w:color="auto"/>
                        <w:right w:val="none" w:sz="0" w:space="0" w:color="auto"/>
                      </w:divBdr>
                    </w:div>
                    <w:div w:id="942611989">
                      <w:marLeft w:val="0"/>
                      <w:marRight w:val="0"/>
                      <w:marTop w:val="0"/>
                      <w:marBottom w:val="0"/>
                      <w:divBdr>
                        <w:top w:val="none" w:sz="0" w:space="0" w:color="auto"/>
                        <w:left w:val="none" w:sz="0" w:space="0" w:color="auto"/>
                        <w:bottom w:val="none" w:sz="0" w:space="0" w:color="auto"/>
                        <w:right w:val="none" w:sz="0" w:space="0" w:color="auto"/>
                      </w:divBdr>
                    </w:div>
                    <w:div w:id="592786966">
                      <w:marLeft w:val="0"/>
                      <w:marRight w:val="0"/>
                      <w:marTop w:val="0"/>
                      <w:marBottom w:val="0"/>
                      <w:divBdr>
                        <w:top w:val="none" w:sz="0" w:space="0" w:color="auto"/>
                        <w:left w:val="none" w:sz="0" w:space="0" w:color="auto"/>
                        <w:bottom w:val="none" w:sz="0" w:space="0" w:color="auto"/>
                        <w:right w:val="none" w:sz="0" w:space="0" w:color="auto"/>
                      </w:divBdr>
                    </w:div>
                    <w:div w:id="2089954852">
                      <w:marLeft w:val="0"/>
                      <w:marRight w:val="0"/>
                      <w:marTop w:val="0"/>
                      <w:marBottom w:val="0"/>
                      <w:divBdr>
                        <w:top w:val="none" w:sz="0" w:space="0" w:color="auto"/>
                        <w:left w:val="none" w:sz="0" w:space="0" w:color="auto"/>
                        <w:bottom w:val="none" w:sz="0" w:space="0" w:color="auto"/>
                        <w:right w:val="none" w:sz="0" w:space="0" w:color="auto"/>
                      </w:divBdr>
                    </w:div>
                    <w:div w:id="962687759">
                      <w:marLeft w:val="0"/>
                      <w:marRight w:val="0"/>
                      <w:marTop w:val="0"/>
                      <w:marBottom w:val="0"/>
                      <w:divBdr>
                        <w:top w:val="none" w:sz="0" w:space="0" w:color="auto"/>
                        <w:left w:val="none" w:sz="0" w:space="0" w:color="auto"/>
                        <w:bottom w:val="none" w:sz="0" w:space="0" w:color="auto"/>
                        <w:right w:val="none" w:sz="0" w:space="0" w:color="auto"/>
                      </w:divBdr>
                    </w:div>
                    <w:div w:id="835731021">
                      <w:marLeft w:val="0"/>
                      <w:marRight w:val="0"/>
                      <w:marTop w:val="0"/>
                      <w:marBottom w:val="0"/>
                      <w:divBdr>
                        <w:top w:val="none" w:sz="0" w:space="0" w:color="auto"/>
                        <w:left w:val="none" w:sz="0" w:space="0" w:color="auto"/>
                        <w:bottom w:val="none" w:sz="0" w:space="0" w:color="auto"/>
                        <w:right w:val="none" w:sz="0" w:space="0" w:color="auto"/>
                      </w:divBdr>
                    </w:div>
                    <w:div w:id="519856258">
                      <w:marLeft w:val="0"/>
                      <w:marRight w:val="0"/>
                      <w:marTop w:val="0"/>
                      <w:marBottom w:val="0"/>
                      <w:divBdr>
                        <w:top w:val="none" w:sz="0" w:space="0" w:color="auto"/>
                        <w:left w:val="none" w:sz="0" w:space="0" w:color="auto"/>
                        <w:bottom w:val="none" w:sz="0" w:space="0" w:color="auto"/>
                        <w:right w:val="none" w:sz="0" w:space="0" w:color="auto"/>
                      </w:divBdr>
                    </w:div>
                    <w:div w:id="319315580">
                      <w:marLeft w:val="0"/>
                      <w:marRight w:val="0"/>
                      <w:marTop w:val="0"/>
                      <w:marBottom w:val="0"/>
                      <w:divBdr>
                        <w:top w:val="none" w:sz="0" w:space="0" w:color="auto"/>
                        <w:left w:val="none" w:sz="0" w:space="0" w:color="auto"/>
                        <w:bottom w:val="none" w:sz="0" w:space="0" w:color="auto"/>
                        <w:right w:val="none" w:sz="0" w:space="0" w:color="auto"/>
                      </w:divBdr>
                    </w:div>
                    <w:div w:id="1649020768">
                      <w:marLeft w:val="0"/>
                      <w:marRight w:val="0"/>
                      <w:marTop w:val="0"/>
                      <w:marBottom w:val="0"/>
                      <w:divBdr>
                        <w:top w:val="none" w:sz="0" w:space="0" w:color="auto"/>
                        <w:left w:val="none" w:sz="0" w:space="0" w:color="auto"/>
                        <w:bottom w:val="none" w:sz="0" w:space="0" w:color="auto"/>
                        <w:right w:val="none" w:sz="0" w:space="0" w:color="auto"/>
                      </w:divBdr>
                    </w:div>
                    <w:div w:id="13296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1510">
      <w:bodyDiv w:val="1"/>
      <w:marLeft w:val="0"/>
      <w:marRight w:val="0"/>
      <w:marTop w:val="0"/>
      <w:marBottom w:val="0"/>
      <w:divBdr>
        <w:top w:val="none" w:sz="0" w:space="0" w:color="auto"/>
        <w:left w:val="none" w:sz="0" w:space="0" w:color="auto"/>
        <w:bottom w:val="none" w:sz="0" w:space="0" w:color="auto"/>
        <w:right w:val="none" w:sz="0" w:space="0" w:color="auto"/>
      </w:divBdr>
      <w:divsChild>
        <w:div w:id="730690613">
          <w:marLeft w:val="0"/>
          <w:marRight w:val="0"/>
          <w:marTop w:val="0"/>
          <w:marBottom w:val="0"/>
          <w:divBdr>
            <w:top w:val="none" w:sz="0" w:space="0" w:color="auto"/>
            <w:left w:val="none" w:sz="0" w:space="0" w:color="auto"/>
            <w:bottom w:val="none" w:sz="0" w:space="0" w:color="auto"/>
            <w:right w:val="none" w:sz="0" w:space="0" w:color="auto"/>
          </w:divBdr>
          <w:divsChild>
            <w:div w:id="1720089333">
              <w:marLeft w:val="0"/>
              <w:marRight w:val="0"/>
              <w:marTop w:val="0"/>
              <w:marBottom w:val="0"/>
              <w:divBdr>
                <w:top w:val="none" w:sz="0" w:space="0" w:color="auto"/>
                <w:left w:val="none" w:sz="0" w:space="0" w:color="auto"/>
                <w:bottom w:val="none" w:sz="0" w:space="0" w:color="auto"/>
                <w:right w:val="none" w:sz="0" w:space="0" w:color="auto"/>
              </w:divBdr>
              <w:divsChild>
                <w:div w:id="362101363">
                  <w:marLeft w:val="0"/>
                  <w:marRight w:val="0"/>
                  <w:marTop w:val="0"/>
                  <w:marBottom w:val="0"/>
                  <w:divBdr>
                    <w:top w:val="none" w:sz="0" w:space="0" w:color="auto"/>
                    <w:left w:val="none" w:sz="0" w:space="0" w:color="auto"/>
                    <w:bottom w:val="none" w:sz="0" w:space="0" w:color="auto"/>
                    <w:right w:val="none" w:sz="0" w:space="0" w:color="auto"/>
                  </w:divBdr>
                  <w:divsChild>
                    <w:div w:id="1954940739">
                      <w:marLeft w:val="0"/>
                      <w:marRight w:val="0"/>
                      <w:marTop w:val="300"/>
                      <w:marBottom w:val="0"/>
                      <w:divBdr>
                        <w:top w:val="none" w:sz="0" w:space="0" w:color="auto"/>
                        <w:left w:val="none" w:sz="0" w:space="0" w:color="auto"/>
                        <w:bottom w:val="none" w:sz="0" w:space="0" w:color="auto"/>
                        <w:right w:val="none" w:sz="0" w:space="0" w:color="auto"/>
                      </w:divBdr>
                      <w:divsChild>
                        <w:div w:id="1157498883">
                          <w:marLeft w:val="0"/>
                          <w:marRight w:val="0"/>
                          <w:marTop w:val="0"/>
                          <w:marBottom w:val="0"/>
                          <w:divBdr>
                            <w:top w:val="none" w:sz="0" w:space="0" w:color="auto"/>
                            <w:left w:val="none" w:sz="0" w:space="0" w:color="auto"/>
                            <w:bottom w:val="none" w:sz="0" w:space="0" w:color="auto"/>
                            <w:right w:val="none" w:sz="0" w:space="0" w:color="auto"/>
                          </w:divBdr>
                          <w:divsChild>
                            <w:div w:id="21056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721">
                      <w:marLeft w:val="0"/>
                      <w:marRight w:val="0"/>
                      <w:marTop w:val="300"/>
                      <w:marBottom w:val="300"/>
                      <w:divBdr>
                        <w:top w:val="none" w:sz="0" w:space="0" w:color="auto"/>
                        <w:left w:val="none" w:sz="0" w:space="0" w:color="auto"/>
                        <w:bottom w:val="single" w:sz="6" w:space="0" w:color="898E91"/>
                        <w:right w:val="none" w:sz="0" w:space="0" w:color="auto"/>
                      </w:divBdr>
                      <w:divsChild>
                        <w:div w:id="558631060">
                          <w:marLeft w:val="0"/>
                          <w:marRight w:val="0"/>
                          <w:marTop w:val="0"/>
                          <w:marBottom w:val="0"/>
                          <w:divBdr>
                            <w:top w:val="none" w:sz="0" w:space="0" w:color="auto"/>
                            <w:left w:val="none" w:sz="0" w:space="0" w:color="auto"/>
                            <w:bottom w:val="none" w:sz="0" w:space="0" w:color="auto"/>
                            <w:right w:val="none" w:sz="0" w:space="0" w:color="auto"/>
                          </w:divBdr>
                        </w:div>
                        <w:div w:id="1561207661">
                          <w:marLeft w:val="0"/>
                          <w:marRight w:val="0"/>
                          <w:marTop w:val="0"/>
                          <w:marBottom w:val="0"/>
                          <w:divBdr>
                            <w:top w:val="none" w:sz="0" w:space="0" w:color="auto"/>
                            <w:left w:val="none" w:sz="0" w:space="0" w:color="auto"/>
                            <w:bottom w:val="none" w:sz="0" w:space="0" w:color="auto"/>
                            <w:right w:val="none" w:sz="0" w:space="0" w:color="auto"/>
                          </w:divBdr>
                          <w:divsChild>
                            <w:div w:id="789516505">
                              <w:marLeft w:val="0"/>
                              <w:marRight w:val="0"/>
                              <w:marTop w:val="0"/>
                              <w:marBottom w:val="0"/>
                              <w:divBdr>
                                <w:top w:val="none" w:sz="0" w:space="0" w:color="auto"/>
                                <w:left w:val="none" w:sz="0" w:space="0" w:color="auto"/>
                                <w:bottom w:val="none" w:sz="0" w:space="0" w:color="auto"/>
                                <w:right w:val="none" w:sz="0" w:space="0" w:color="auto"/>
                              </w:divBdr>
                              <w:divsChild>
                                <w:div w:id="814372271">
                                  <w:marLeft w:val="0"/>
                                  <w:marRight w:val="0"/>
                                  <w:marTop w:val="300"/>
                                  <w:marBottom w:val="180"/>
                                  <w:divBdr>
                                    <w:top w:val="none" w:sz="0" w:space="0" w:color="auto"/>
                                    <w:left w:val="none" w:sz="0" w:space="0" w:color="auto"/>
                                    <w:bottom w:val="none" w:sz="0" w:space="0" w:color="auto"/>
                                    <w:right w:val="none" w:sz="0" w:space="0" w:color="auto"/>
                                  </w:divBdr>
                                  <w:divsChild>
                                    <w:div w:id="595136704">
                                      <w:marLeft w:val="0"/>
                                      <w:marRight w:val="0"/>
                                      <w:marTop w:val="0"/>
                                      <w:marBottom w:val="0"/>
                                      <w:divBdr>
                                        <w:top w:val="none" w:sz="0" w:space="0" w:color="auto"/>
                                        <w:left w:val="none" w:sz="0" w:space="0" w:color="auto"/>
                                        <w:bottom w:val="none" w:sz="0" w:space="0" w:color="auto"/>
                                        <w:right w:val="none" w:sz="0" w:space="0" w:color="auto"/>
                                      </w:divBdr>
                                      <w:divsChild>
                                        <w:div w:id="1834176595">
                                          <w:marLeft w:val="0"/>
                                          <w:marRight w:val="0"/>
                                          <w:marTop w:val="0"/>
                                          <w:marBottom w:val="0"/>
                                          <w:divBdr>
                                            <w:top w:val="none" w:sz="0" w:space="0" w:color="auto"/>
                                            <w:left w:val="none" w:sz="0" w:space="0" w:color="auto"/>
                                            <w:bottom w:val="none" w:sz="0" w:space="0" w:color="auto"/>
                                            <w:right w:val="none" w:sz="0" w:space="0" w:color="auto"/>
                                          </w:divBdr>
                                          <w:divsChild>
                                            <w:div w:id="675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8075">
                                      <w:marLeft w:val="0"/>
                                      <w:marRight w:val="0"/>
                                      <w:marTop w:val="0"/>
                                      <w:marBottom w:val="0"/>
                                      <w:divBdr>
                                        <w:top w:val="none" w:sz="0" w:space="0" w:color="auto"/>
                                        <w:left w:val="none" w:sz="0" w:space="0" w:color="auto"/>
                                        <w:bottom w:val="none" w:sz="0" w:space="0" w:color="auto"/>
                                        <w:right w:val="none" w:sz="0" w:space="0" w:color="auto"/>
                                      </w:divBdr>
                                      <w:divsChild>
                                        <w:div w:id="746421006">
                                          <w:marLeft w:val="0"/>
                                          <w:marRight w:val="0"/>
                                          <w:marTop w:val="150"/>
                                          <w:marBottom w:val="150"/>
                                          <w:divBdr>
                                            <w:top w:val="none" w:sz="0" w:space="0" w:color="auto"/>
                                            <w:left w:val="none" w:sz="0" w:space="0" w:color="auto"/>
                                            <w:bottom w:val="none" w:sz="0" w:space="0" w:color="auto"/>
                                            <w:right w:val="none" w:sz="0" w:space="0" w:color="auto"/>
                                          </w:divBdr>
                                        </w:div>
                                        <w:div w:id="451483320">
                                          <w:marLeft w:val="0"/>
                                          <w:marRight w:val="0"/>
                                          <w:marTop w:val="150"/>
                                          <w:marBottom w:val="150"/>
                                          <w:divBdr>
                                            <w:top w:val="none" w:sz="0" w:space="0" w:color="auto"/>
                                            <w:left w:val="none" w:sz="0" w:space="0" w:color="auto"/>
                                            <w:bottom w:val="none" w:sz="0" w:space="0" w:color="auto"/>
                                            <w:right w:val="none" w:sz="0" w:space="0" w:color="auto"/>
                                          </w:divBdr>
                                          <w:divsChild>
                                            <w:div w:id="9093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2104">
                              <w:marLeft w:val="0"/>
                              <w:marRight w:val="0"/>
                              <w:marTop w:val="0"/>
                              <w:marBottom w:val="0"/>
                              <w:divBdr>
                                <w:top w:val="none" w:sz="0" w:space="0" w:color="auto"/>
                                <w:left w:val="none" w:sz="0" w:space="0" w:color="auto"/>
                                <w:bottom w:val="none" w:sz="0" w:space="0" w:color="auto"/>
                                <w:right w:val="none" w:sz="0" w:space="0" w:color="auto"/>
                              </w:divBdr>
                              <w:divsChild>
                                <w:div w:id="1504272007">
                                  <w:marLeft w:val="0"/>
                                  <w:marRight w:val="0"/>
                                  <w:marTop w:val="0"/>
                                  <w:marBottom w:val="0"/>
                                  <w:divBdr>
                                    <w:top w:val="none" w:sz="0" w:space="0" w:color="auto"/>
                                    <w:left w:val="none" w:sz="0" w:space="0" w:color="auto"/>
                                    <w:bottom w:val="none" w:sz="0" w:space="0" w:color="auto"/>
                                    <w:right w:val="none" w:sz="0" w:space="0" w:color="auto"/>
                                  </w:divBdr>
                                </w:div>
                                <w:div w:id="148012744">
                                  <w:marLeft w:val="0"/>
                                  <w:marRight w:val="0"/>
                                  <w:marTop w:val="0"/>
                                  <w:marBottom w:val="0"/>
                                  <w:divBdr>
                                    <w:top w:val="none" w:sz="0" w:space="0" w:color="auto"/>
                                    <w:left w:val="none" w:sz="0" w:space="0" w:color="auto"/>
                                    <w:bottom w:val="none" w:sz="0" w:space="0" w:color="auto"/>
                                    <w:right w:val="none" w:sz="0" w:space="0" w:color="auto"/>
                                  </w:divBdr>
                                </w:div>
                                <w:div w:id="1933120168">
                                  <w:marLeft w:val="0"/>
                                  <w:marRight w:val="0"/>
                                  <w:marTop w:val="0"/>
                                  <w:marBottom w:val="0"/>
                                  <w:divBdr>
                                    <w:top w:val="none" w:sz="0" w:space="0" w:color="auto"/>
                                    <w:left w:val="none" w:sz="0" w:space="0" w:color="auto"/>
                                    <w:bottom w:val="none" w:sz="0" w:space="0" w:color="auto"/>
                                    <w:right w:val="none" w:sz="0" w:space="0" w:color="auto"/>
                                  </w:divBdr>
                                </w:div>
                                <w:div w:id="1349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790">
          <w:marLeft w:val="0"/>
          <w:marRight w:val="0"/>
          <w:marTop w:val="0"/>
          <w:marBottom w:val="0"/>
          <w:divBdr>
            <w:top w:val="none" w:sz="0" w:space="19" w:color="auto"/>
            <w:left w:val="none" w:sz="0" w:space="30" w:color="auto"/>
            <w:bottom w:val="single" w:sz="6" w:space="19" w:color="898E91"/>
            <w:right w:val="none" w:sz="0" w:space="30" w:color="auto"/>
          </w:divBdr>
          <w:divsChild>
            <w:div w:id="709190126">
              <w:marLeft w:val="0"/>
              <w:marRight w:val="0"/>
              <w:marTop w:val="0"/>
              <w:marBottom w:val="0"/>
              <w:divBdr>
                <w:top w:val="none" w:sz="0" w:space="0" w:color="auto"/>
                <w:left w:val="none" w:sz="0" w:space="0" w:color="auto"/>
                <w:bottom w:val="none" w:sz="0" w:space="0" w:color="auto"/>
                <w:right w:val="none" w:sz="0" w:space="0" w:color="auto"/>
              </w:divBdr>
              <w:divsChild>
                <w:div w:id="959646756">
                  <w:marLeft w:val="0"/>
                  <w:marRight w:val="0"/>
                  <w:marTop w:val="0"/>
                  <w:marBottom w:val="0"/>
                  <w:divBdr>
                    <w:top w:val="none" w:sz="0" w:space="0" w:color="auto"/>
                    <w:left w:val="none" w:sz="0" w:space="0" w:color="auto"/>
                    <w:bottom w:val="none" w:sz="0" w:space="0" w:color="auto"/>
                    <w:right w:val="none" w:sz="0" w:space="0" w:color="auto"/>
                  </w:divBdr>
                  <w:divsChild>
                    <w:div w:id="1971278652">
                      <w:marLeft w:val="0"/>
                      <w:marRight w:val="0"/>
                      <w:marTop w:val="0"/>
                      <w:marBottom w:val="0"/>
                      <w:divBdr>
                        <w:top w:val="none" w:sz="0" w:space="0" w:color="auto"/>
                        <w:left w:val="none" w:sz="0" w:space="0" w:color="auto"/>
                        <w:bottom w:val="none" w:sz="0" w:space="0" w:color="auto"/>
                        <w:right w:val="none" w:sz="0" w:space="0" w:color="auto"/>
                      </w:divBdr>
                      <w:divsChild>
                        <w:div w:id="846673555">
                          <w:marLeft w:val="0"/>
                          <w:marRight w:val="0"/>
                          <w:marTop w:val="0"/>
                          <w:marBottom w:val="0"/>
                          <w:divBdr>
                            <w:top w:val="none" w:sz="0" w:space="0" w:color="auto"/>
                            <w:left w:val="none" w:sz="0" w:space="0" w:color="auto"/>
                            <w:bottom w:val="none" w:sz="0" w:space="0" w:color="auto"/>
                            <w:right w:val="none" w:sz="0" w:space="0" w:color="auto"/>
                          </w:divBdr>
                        </w:div>
                        <w:div w:id="9137034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8324559">
                  <w:marLeft w:val="0"/>
                  <w:marRight w:val="0"/>
                  <w:marTop w:val="300"/>
                  <w:marBottom w:val="300"/>
                  <w:divBdr>
                    <w:top w:val="single" w:sz="6" w:space="11" w:color="E5E4DF"/>
                    <w:left w:val="none" w:sz="0" w:space="0" w:color="auto"/>
                    <w:bottom w:val="single" w:sz="6" w:space="11" w:color="E5E4DF"/>
                    <w:right w:val="none" w:sz="0" w:space="0" w:color="auto"/>
                  </w:divBdr>
                  <w:divsChild>
                    <w:div w:id="1511406245">
                      <w:marLeft w:val="0"/>
                      <w:marRight w:val="0"/>
                      <w:marTop w:val="0"/>
                      <w:marBottom w:val="0"/>
                      <w:divBdr>
                        <w:top w:val="none" w:sz="0" w:space="0" w:color="auto"/>
                        <w:left w:val="none" w:sz="0" w:space="0" w:color="auto"/>
                        <w:bottom w:val="none" w:sz="0" w:space="0" w:color="auto"/>
                        <w:right w:val="none" w:sz="0" w:space="0" w:color="auto"/>
                      </w:divBdr>
                    </w:div>
                    <w:div w:id="1747145924">
                      <w:marLeft w:val="300"/>
                      <w:marRight w:val="0"/>
                      <w:marTop w:val="0"/>
                      <w:marBottom w:val="0"/>
                      <w:divBdr>
                        <w:top w:val="none" w:sz="0" w:space="0" w:color="auto"/>
                        <w:left w:val="none" w:sz="0" w:space="0" w:color="auto"/>
                        <w:bottom w:val="none" w:sz="0" w:space="0" w:color="auto"/>
                        <w:right w:val="none" w:sz="0" w:space="0" w:color="auto"/>
                      </w:divBdr>
                      <w:divsChild>
                        <w:div w:id="201329854">
                          <w:marLeft w:val="0"/>
                          <w:marRight w:val="0"/>
                          <w:marTop w:val="0"/>
                          <w:marBottom w:val="0"/>
                          <w:divBdr>
                            <w:top w:val="none" w:sz="0" w:space="0" w:color="auto"/>
                            <w:left w:val="none" w:sz="0" w:space="0" w:color="auto"/>
                            <w:bottom w:val="none" w:sz="0" w:space="0" w:color="auto"/>
                            <w:right w:val="none" w:sz="0" w:space="0" w:color="auto"/>
                          </w:divBdr>
                          <w:divsChild>
                            <w:div w:id="1918781896">
                              <w:marLeft w:val="0"/>
                              <w:marRight w:val="150"/>
                              <w:marTop w:val="0"/>
                              <w:marBottom w:val="0"/>
                              <w:divBdr>
                                <w:top w:val="none" w:sz="0" w:space="0" w:color="auto"/>
                                <w:left w:val="none" w:sz="0" w:space="0" w:color="auto"/>
                                <w:bottom w:val="none" w:sz="0" w:space="0" w:color="auto"/>
                                <w:right w:val="none" w:sz="0" w:space="0" w:color="auto"/>
                              </w:divBdr>
                            </w:div>
                          </w:divsChild>
                        </w:div>
                        <w:div w:id="130094567">
                          <w:marLeft w:val="0"/>
                          <w:marRight w:val="0"/>
                          <w:marTop w:val="0"/>
                          <w:marBottom w:val="0"/>
                          <w:divBdr>
                            <w:top w:val="none" w:sz="0" w:space="0" w:color="auto"/>
                            <w:left w:val="none" w:sz="0" w:space="0" w:color="auto"/>
                            <w:bottom w:val="none" w:sz="0" w:space="0" w:color="auto"/>
                            <w:right w:val="none" w:sz="0" w:space="0" w:color="auto"/>
                          </w:divBdr>
                          <w:divsChild>
                            <w:div w:id="1429617104">
                              <w:marLeft w:val="0"/>
                              <w:marRight w:val="150"/>
                              <w:marTop w:val="0"/>
                              <w:marBottom w:val="0"/>
                              <w:divBdr>
                                <w:top w:val="none" w:sz="0" w:space="0" w:color="auto"/>
                                <w:left w:val="none" w:sz="0" w:space="0" w:color="auto"/>
                                <w:bottom w:val="none" w:sz="0" w:space="0" w:color="auto"/>
                                <w:right w:val="none" w:sz="0" w:space="0" w:color="auto"/>
                              </w:divBdr>
                            </w:div>
                          </w:divsChild>
                        </w:div>
                        <w:div w:id="1491368858">
                          <w:marLeft w:val="0"/>
                          <w:marRight w:val="0"/>
                          <w:marTop w:val="0"/>
                          <w:marBottom w:val="0"/>
                          <w:divBdr>
                            <w:top w:val="none" w:sz="0" w:space="0" w:color="auto"/>
                            <w:left w:val="none" w:sz="0" w:space="0" w:color="auto"/>
                            <w:bottom w:val="none" w:sz="0" w:space="0" w:color="auto"/>
                            <w:right w:val="none" w:sz="0" w:space="0" w:color="auto"/>
                          </w:divBdr>
                          <w:divsChild>
                            <w:div w:id="1220627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72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98B5-2C43-4DE9-AEE4-3F08D9D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8289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Zveza slovenskih častnikov</cp:lastModifiedBy>
  <cp:revision>67</cp:revision>
  <cp:lastPrinted>2018-07-14T11:48:00Z</cp:lastPrinted>
  <dcterms:created xsi:type="dcterms:W3CDTF">2018-07-11T09:49:00Z</dcterms:created>
  <dcterms:modified xsi:type="dcterms:W3CDTF">2018-07-23T09:36:00Z</dcterms:modified>
</cp:coreProperties>
</file>